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21" w:rsidRDefault="00867221" w:rsidP="00867221">
      <w:pPr>
        <w:pStyle w:val="NoSpacing"/>
        <w:jc w:val="center"/>
        <w:rPr>
          <w:rFonts w:ascii="Calibri" w:hAnsi="Calibri" w:cs="Calibri"/>
        </w:rPr>
      </w:pPr>
      <w:r>
        <w:rPr>
          <w:rFonts w:ascii="Calibri" w:hAnsi="Calibri" w:cs="Calibri"/>
          <w:b/>
          <w:sz w:val="40"/>
          <w:szCs w:val="32"/>
        </w:rPr>
        <w:t>Model SOP</w:t>
      </w:r>
    </w:p>
    <w:p w:rsidR="00867221" w:rsidRDefault="00867221" w:rsidP="00867221">
      <w:pPr>
        <w:pStyle w:val="NoSpacing"/>
        <w:jc w:val="center"/>
        <w:rPr>
          <w:rFonts w:asciiTheme="minorHAnsi" w:hAnsiTheme="minorHAnsi" w:cstheme="minorHAnsi"/>
          <w:b/>
          <w:bCs/>
          <w:sz w:val="32"/>
          <w:szCs w:val="54"/>
          <w:lang w:eastAsia="en-GB"/>
        </w:rPr>
      </w:pPr>
    </w:p>
    <w:p w:rsidR="00D0613A" w:rsidRPr="006D658A" w:rsidRDefault="00D0613A" w:rsidP="00BD4EE4">
      <w:pPr>
        <w:pStyle w:val="NoSpacing"/>
        <w:jc w:val="center"/>
        <w:rPr>
          <w:rFonts w:asciiTheme="minorHAnsi" w:hAnsiTheme="minorHAnsi" w:cstheme="minorHAnsi"/>
          <w:b/>
          <w:bCs/>
          <w:sz w:val="32"/>
          <w:szCs w:val="54"/>
          <w:lang w:eastAsia="en-GB"/>
        </w:rPr>
      </w:pPr>
      <w:r w:rsidRPr="006D658A">
        <w:rPr>
          <w:rFonts w:asciiTheme="minorHAnsi" w:hAnsiTheme="minorHAnsi" w:cstheme="minorHAnsi"/>
          <w:b/>
          <w:bCs/>
          <w:sz w:val="32"/>
          <w:szCs w:val="54"/>
          <w:lang w:eastAsia="en-GB"/>
        </w:rPr>
        <w:t xml:space="preserve">Standard Operating Procedure </w:t>
      </w:r>
    </w:p>
    <w:p w:rsidR="00D0613A" w:rsidRPr="006D658A" w:rsidRDefault="00D0613A" w:rsidP="00BD4EE4">
      <w:pPr>
        <w:pStyle w:val="NoSpacing"/>
        <w:jc w:val="center"/>
        <w:rPr>
          <w:rFonts w:asciiTheme="minorHAnsi" w:hAnsiTheme="minorHAnsi" w:cstheme="minorHAnsi"/>
          <w:b/>
          <w:bCs/>
          <w:sz w:val="32"/>
          <w:szCs w:val="54"/>
          <w:lang w:eastAsia="en-GB"/>
        </w:rPr>
      </w:pPr>
    </w:p>
    <w:p w:rsidR="00D0613A" w:rsidRPr="006D658A" w:rsidRDefault="00D0613A" w:rsidP="00BD4EE4">
      <w:pPr>
        <w:spacing w:after="0" w:line="240" w:lineRule="auto"/>
        <w:jc w:val="center"/>
        <w:rPr>
          <w:rFonts w:cstheme="minorHAnsi"/>
          <w:b/>
          <w:sz w:val="24"/>
          <w:szCs w:val="24"/>
          <w:lang w:eastAsia="en-US"/>
        </w:rPr>
      </w:pPr>
      <w:r w:rsidRPr="006D658A">
        <w:rPr>
          <w:rFonts w:cstheme="minorHAnsi"/>
          <w:b/>
          <w:sz w:val="24"/>
          <w:szCs w:val="24"/>
        </w:rPr>
        <w:t xml:space="preserve">Name of the facility / activity </w:t>
      </w:r>
      <w:r w:rsidRPr="006D658A">
        <w:rPr>
          <w:rFonts w:cstheme="minorHAnsi"/>
          <w:b/>
          <w:sz w:val="24"/>
          <w:szCs w:val="24"/>
        </w:rPr>
        <w:tab/>
        <w:t>:</w:t>
      </w:r>
      <w:r w:rsidRPr="006D658A">
        <w:rPr>
          <w:rFonts w:cstheme="minorHAnsi"/>
          <w:b/>
          <w:sz w:val="24"/>
          <w:szCs w:val="24"/>
        </w:rPr>
        <w:tab/>
      </w:r>
      <w:r w:rsidR="00BD4EE4" w:rsidRPr="006D658A">
        <w:rPr>
          <w:rFonts w:cstheme="minorHAnsi"/>
          <w:b/>
          <w:sz w:val="24"/>
          <w:szCs w:val="24"/>
        </w:rPr>
        <w:t>Equipment Maintenance</w:t>
      </w:r>
      <w:r w:rsidR="00812090">
        <w:rPr>
          <w:rFonts w:cstheme="minorHAnsi"/>
          <w:b/>
          <w:sz w:val="24"/>
          <w:szCs w:val="24"/>
        </w:rPr>
        <w:t xml:space="preserve"> </w:t>
      </w:r>
    </w:p>
    <w:p w:rsidR="00D0613A" w:rsidRPr="006D658A" w:rsidRDefault="00D0613A" w:rsidP="00BD4EE4">
      <w:pPr>
        <w:pStyle w:val="NoSpacing"/>
        <w:jc w:val="center"/>
        <w:rPr>
          <w:rFonts w:asciiTheme="minorHAnsi" w:hAnsiTheme="minorHAnsi" w:cstheme="minorHAnsi"/>
          <w:b/>
          <w:bCs/>
          <w:lang w:eastAsia="en-GB"/>
        </w:rPr>
      </w:pPr>
    </w:p>
    <w:p w:rsidR="00D0613A" w:rsidRPr="006D658A" w:rsidRDefault="00D0613A" w:rsidP="00BD4EE4">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701"/>
        <w:gridCol w:w="1985"/>
        <w:gridCol w:w="2126"/>
        <w:gridCol w:w="2188"/>
      </w:tblGrid>
      <w:tr w:rsidR="00D0613A" w:rsidRPr="006D658A" w:rsidTr="00BD4EE4">
        <w:trPr>
          <w:trHeight w:val="307"/>
        </w:trPr>
        <w:tc>
          <w:tcPr>
            <w:tcW w:w="1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Effective Date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 xml:space="preserve">Prepared by </w:t>
            </w:r>
          </w:p>
        </w:tc>
        <w:tc>
          <w:tcPr>
            <w:tcW w:w="21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 xml:space="preserve">Authorised by </w:t>
            </w:r>
          </w:p>
        </w:tc>
      </w:tr>
      <w:tr w:rsidR="00D0613A" w:rsidRPr="006D658A" w:rsidTr="00BD4EE4">
        <w:trPr>
          <w:trHeight w:val="629"/>
        </w:trPr>
        <w:tc>
          <w:tcPr>
            <w:tcW w:w="1242" w:type="dxa"/>
            <w:tcBorders>
              <w:top w:val="single" w:sz="4" w:space="0" w:color="000000"/>
              <w:left w:val="single" w:sz="4" w:space="0" w:color="000000"/>
              <w:bottom w:val="single" w:sz="4" w:space="0" w:color="000000"/>
              <w:right w:val="single" w:sz="4" w:space="0" w:color="000000"/>
            </w:tcBorders>
            <w:hideMark/>
          </w:tcPr>
          <w:p w:rsidR="00D0613A" w:rsidRPr="006D658A" w:rsidRDefault="00607F27" w:rsidP="00BD4EE4">
            <w:pPr>
              <w:pStyle w:val="NoSpacing"/>
              <w:jc w:val="center"/>
              <w:rPr>
                <w:rFonts w:asciiTheme="minorHAnsi" w:hAnsiTheme="minorHAnsi" w:cstheme="minorHAnsi"/>
                <w:bCs/>
                <w:lang w:eastAsia="en-GB"/>
              </w:rPr>
            </w:pPr>
            <w:r>
              <w:rPr>
                <w:rFonts w:asciiTheme="minorHAnsi" w:hAnsiTheme="minorHAnsi" w:cstheme="minorHAnsi"/>
              </w:rPr>
              <w:t>6.3</w:t>
            </w:r>
          </w:p>
        </w:tc>
        <w:tc>
          <w:tcPr>
            <w:tcW w:w="1701"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r w:rsidRPr="006D658A">
              <w:rPr>
                <w:rFonts w:asciiTheme="minorHAnsi" w:hAnsiTheme="minorHAnsi" w:cstheme="minorHAnsi"/>
                <w:bCs/>
                <w:lang w:eastAsia="en-GB"/>
              </w:rPr>
              <w:t>27-11-2000</w:t>
            </w:r>
          </w:p>
        </w:tc>
        <w:tc>
          <w:tcPr>
            <w:tcW w:w="1985" w:type="dxa"/>
            <w:tcBorders>
              <w:top w:val="single" w:sz="4" w:space="0" w:color="000000"/>
              <w:left w:val="single" w:sz="4" w:space="0" w:color="000000"/>
              <w:bottom w:val="single" w:sz="4" w:space="0" w:color="000000"/>
              <w:right w:val="single" w:sz="4" w:space="0" w:color="000000"/>
            </w:tcBorders>
            <w:hideMark/>
          </w:tcPr>
          <w:p w:rsidR="00D0613A" w:rsidRPr="006D658A" w:rsidRDefault="002B012E" w:rsidP="00BD4EE4">
            <w:pPr>
              <w:pStyle w:val="NoSpacing"/>
              <w:jc w:val="center"/>
              <w:rPr>
                <w:rFonts w:asciiTheme="minorHAnsi" w:hAnsiTheme="minorHAnsi" w:cstheme="minorHAnsi"/>
                <w:bCs/>
                <w:lang w:eastAsia="en-GB"/>
              </w:rPr>
            </w:pPr>
            <w:r>
              <w:rPr>
                <w:rFonts w:asciiTheme="minorHAnsi" w:hAnsiTheme="minorHAnsi" w:cstheme="minorHAnsi"/>
                <w:bCs/>
                <w:lang w:eastAsia="en-GB"/>
              </w:rPr>
              <w:t>8</w:t>
            </w:r>
          </w:p>
        </w:tc>
        <w:tc>
          <w:tcPr>
            <w:tcW w:w="2126"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p>
        </w:tc>
      </w:tr>
      <w:tr w:rsidR="00D0613A" w:rsidRPr="006D658A" w:rsidTr="00BD4EE4">
        <w:trPr>
          <w:trHeight w:val="382"/>
        </w:trPr>
        <w:tc>
          <w:tcPr>
            <w:tcW w:w="12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Review Period</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Reviewed by</w:t>
            </w:r>
          </w:p>
        </w:tc>
        <w:tc>
          <w:tcPr>
            <w:tcW w:w="21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D0613A" w:rsidRPr="006D658A" w:rsidRDefault="00D0613A" w:rsidP="00BD4EE4">
            <w:pPr>
              <w:pStyle w:val="NoSpacing"/>
              <w:jc w:val="center"/>
              <w:rPr>
                <w:rFonts w:asciiTheme="minorHAnsi" w:hAnsiTheme="minorHAnsi" w:cstheme="minorHAnsi"/>
                <w:b/>
                <w:bCs/>
                <w:lang w:eastAsia="en-GB"/>
              </w:rPr>
            </w:pPr>
            <w:r w:rsidRPr="006D658A">
              <w:rPr>
                <w:rFonts w:asciiTheme="minorHAnsi" w:hAnsiTheme="minorHAnsi" w:cstheme="minorHAnsi"/>
                <w:b/>
                <w:bCs/>
                <w:lang w:eastAsia="en-GB"/>
              </w:rPr>
              <w:t>Number of copies</w:t>
            </w:r>
          </w:p>
        </w:tc>
      </w:tr>
      <w:tr w:rsidR="00D0613A" w:rsidRPr="006D658A" w:rsidTr="00BD4EE4">
        <w:trPr>
          <w:trHeight w:val="321"/>
        </w:trPr>
        <w:tc>
          <w:tcPr>
            <w:tcW w:w="1242"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r w:rsidRPr="006D658A">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r w:rsidRPr="006D658A">
              <w:rPr>
                <w:rFonts w:asciiTheme="minorHAnsi" w:hAnsiTheme="minorHAnsi" w:cstheme="minorHAnsi"/>
                <w:bCs/>
                <w:lang w:eastAsia="en-GB"/>
              </w:rPr>
              <w:t>2 years</w:t>
            </w:r>
          </w:p>
        </w:tc>
        <w:tc>
          <w:tcPr>
            <w:tcW w:w="1985"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6D31D8">
            <w:pPr>
              <w:pStyle w:val="NoSpacing"/>
              <w:jc w:val="center"/>
              <w:rPr>
                <w:rFonts w:asciiTheme="minorHAnsi" w:hAnsiTheme="minorHAnsi" w:cstheme="minorHAnsi"/>
                <w:bCs/>
                <w:lang w:eastAsia="en-GB"/>
              </w:rPr>
            </w:pPr>
            <w:r w:rsidRPr="006D658A">
              <w:rPr>
                <w:rFonts w:asciiTheme="minorHAnsi" w:hAnsiTheme="minorHAnsi" w:cstheme="minorHAnsi"/>
                <w:bCs/>
                <w:lang w:eastAsia="en-GB"/>
              </w:rPr>
              <w:t>01-01-201</w:t>
            </w:r>
            <w:r w:rsidR="006D31D8">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jc w:val="center"/>
              <w:rPr>
                <w:rFonts w:asciiTheme="minorHAnsi" w:hAnsiTheme="minorHAnsi" w:cstheme="minorHAnsi"/>
                <w:bCs/>
                <w:lang w:eastAsia="en-GB"/>
              </w:rPr>
            </w:pPr>
            <w:r w:rsidRPr="006D658A">
              <w:rPr>
                <w:rFonts w:asciiTheme="minorHAnsi" w:hAnsiTheme="minorHAnsi" w:cstheme="minorHAnsi"/>
                <w:bCs/>
                <w:lang w:eastAsia="en-GB"/>
              </w:rPr>
              <w:t>10</w:t>
            </w:r>
          </w:p>
        </w:tc>
      </w:tr>
      <w:tr w:rsidR="00D0613A" w:rsidRPr="006D658A" w:rsidTr="00BD4EE4">
        <w:trPr>
          <w:trHeight w:val="307"/>
        </w:trPr>
        <w:tc>
          <w:tcPr>
            <w:tcW w:w="9242" w:type="dxa"/>
            <w:gridSpan w:val="5"/>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rPr>
                <w:rFonts w:asciiTheme="minorHAnsi" w:hAnsiTheme="minorHAnsi" w:cstheme="minorHAnsi"/>
                <w:bCs/>
                <w:lang w:eastAsia="en-GB"/>
              </w:rPr>
            </w:pPr>
            <w:r w:rsidRPr="006D658A">
              <w:rPr>
                <w:rFonts w:asciiTheme="minorHAnsi" w:hAnsiTheme="minorHAnsi" w:cstheme="minorHAnsi"/>
                <w:b/>
              </w:rPr>
              <w:t>LOCATION</w:t>
            </w:r>
            <w:r w:rsidR="00BD4EE4" w:rsidRPr="006D658A">
              <w:rPr>
                <w:rFonts w:asciiTheme="minorHAnsi" w:hAnsiTheme="minorHAnsi" w:cstheme="minorHAnsi"/>
                <w:b/>
              </w:rPr>
              <w:t xml:space="preserve">        </w:t>
            </w:r>
            <w:r w:rsidRPr="006D658A">
              <w:rPr>
                <w:rFonts w:asciiTheme="minorHAnsi" w:hAnsiTheme="minorHAnsi" w:cstheme="minorHAnsi"/>
              </w:rPr>
              <w:t>: Quality Assurance Laboratory / Red Cell Serology Laboratory</w:t>
            </w:r>
          </w:p>
        </w:tc>
      </w:tr>
      <w:tr w:rsidR="00D0613A" w:rsidRPr="006D658A" w:rsidTr="00BD4EE4">
        <w:trPr>
          <w:trHeight w:val="373"/>
        </w:trPr>
        <w:tc>
          <w:tcPr>
            <w:tcW w:w="9242" w:type="dxa"/>
            <w:gridSpan w:val="5"/>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spacing w:after="0" w:line="240" w:lineRule="auto"/>
              <w:rPr>
                <w:rFonts w:cstheme="minorHAnsi"/>
                <w:sz w:val="24"/>
                <w:szCs w:val="24"/>
                <w:lang w:eastAsia="en-US"/>
              </w:rPr>
            </w:pPr>
            <w:r w:rsidRPr="006D658A">
              <w:rPr>
                <w:rFonts w:cstheme="minorHAnsi"/>
                <w:b/>
                <w:sz w:val="24"/>
                <w:szCs w:val="24"/>
              </w:rPr>
              <w:t>SUBJECT</w:t>
            </w:r>
            <w:r w:rsidR="00BD4EE4" w:rsidRPr="006D658A">
              <w:rPr>
                <w:rFonts w:cstheme="minorHAnsi"/>
                <w:b/>
                <w:sz w:val="24"/>
                <w:szCs w:val="24"/>
              </w:rPr>
              <w:t xml:space="preserve">           </w:t>
            </w:r>
            <w:r w:rsidRPr="006D658A">
              <w:rPr>
                <w:rFonts w:cstheme="minorHAnsi"/>
                <w:sz w:val="24"/>
                <w:szCs w:val="24"/>
              </w:rPr>
              <w:t xml:space="preserve">: Equipment Maintenance </w:t>
            </w:r>
          </w:p>
        </w:tc>
      </w:tr>
      <w:tr w:rsidR="00D0613A" w:rsidRPr="006D658A" w:rsidTr="00BD4EE4">
        <w:trPr>
          <w:trHeight w:val="307"/>
        </w:trPr>
        <w:tc>
          <w:tcPr>
            <w:tcW w:w="9242" w:type="dxa"/>
            <w:gridSpan w:val="5"/>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pStyle w:val="NoSpacing"/>
              <w:rPr>
                <w:rFonts w:asciiTheme="minorHAnsi" w:hAnsiTheme="minorHAnsi" w:cstheme="minorHAnsi"/>
                <w:bCs/>
                <w:lang w:eastAsia="en-GB"/>
              </w:rPr>
            </w:pPr>
            <w:r w:rsidRPr="006D658A">
              <w:rPr>
                <w:rFonts w:asciiTheme="minorHAnsi" w:hAnsiTheme="minorHAnsi" w:cstheme="minorHAnsi"/>
                <w:b/>
              </w:rPr>
              <w:t>FUNCTION</w:t>
            </w:r>
            <w:r w:rsidR="00BD4EE4" w:rsidRPr="006D658A">
              <w:rPr>
                <w:rFonts w:asciiTheme="minorHAnsi" w:hAnsiTheme="minorHAnsi" w:cstheme="minorHAnsi"/>
                <w:b/>
              </w:rPr>
              <w:t xml:space="preserve">        </w:t>
            </w:r>
            <w:r w:rsidRPr="006D658A">
              <w:rPr>
                <w:rFonts w:asciiTheme="minorHAnsi" w:hAnsiTheme="minorHAnsi" w:cstheme="minorHAnsi"/>
              </w:rPr>
              <w:t xml:space="preserve">: </w:t>
            </w:r>
            <w:r w:rsidR="00BD4EE4" w:rsidRPr="006D658A">
              <w:rPr>
                <w:rFonts w:ascii="Calibri" w:hAnsi="Calibri" w:cs="Calibri"/>
              </w:rPr>
              <w:t>Calibration</w:t>
            </w:r>
          </w:p>
        </w:tc>
      </w:tr>
      <w:tr w:rsidR="00D0613A" w:rsidRPr="006D658A" w:rsidTr="00BD4EE4">
        <w:trPr>
          <w:trHeight w:val="739"/>
        </w:trPr>
        <w:tc>
          <w:tcPr>
            <w:tcW w:w="9242" w:type="dxa"/>
            <w:gridSpan w:val="5"/>
            <w:tcBorders>
              <w:top w:val="single" w:sz="4" w:space="0" w:color="000000"/>
              <w:left w:val="single" w:sz="4" w:space="0" w:color="000000"/>
              <w:bottom w:val="single" w:sz="4" w:space="0" w:color="000000"/>
              <w:right w:val="single" w:sz="4" w:space="0" w:color="000000"/>
            </w:tcBorders>
            <w:hideMark/>
          </w:tcPr>
          <w:p w:rsidR="00D0613A" w:rsidRPr="006D658A" w:rsidRDefault="00D0613A" w:rsidP="00BD4EE4">
            <w:pPr>
              <w:spacing w:after="0" w:line="240" w:lineRule="auto"/>
              <w:rPr>
                <w:rFonts w:cstheme="minorHAnsi"/>
                <w:sz w:val="24"/>
                <w:szCs w:val="24"/>
              </w:rPr>
            </w:pPr>
            <w:r w:rsidRPr="006D658A">
              <w:rPr>
                <w:rFonts w:cstheme="minorHAnsi"/>
                <w:b/>
                <w:sz w:val="24"/>
                <w:szCs w:val="24"/>
              </w:rPr>
              <w:t>DISTRIBUTION</w:t>
            </w:r>
            <w:r w:rsidRPr="006D658A">
              <w:rPr>
                <w:rFonts w:cstheme="minorHAnsi"/>
                <w:sz w:val="24"/>
                <w:szCs w:val="24"/>
              </w:rPr>
              <w:t>: Quality Assurance Manager / Medical Officer / Supervisor Blood bank</w:t>
            </w:r>
          </w:p>
          <w:p w:rsidR="00EA2423" w:rsidRPr="006D658A" w:rsidRDefault="00D0613A" w:rsidP="00BD4EE4">
            <w:pPr>
              <w:spacing w:after="0" w:line="240" w:lineRule="auto"/>
              <w:rPr>
                <w:rFonts w:cstheme="minorHAnsi"/>
                <w:sz w:val="24"/>
                <w:szCs w:val="24"/>
                <w:lang w:eastAsia="en-US"/>
              </w:rPr>
            </w:pPr>
            <w:r w:rsidRPr="006D658A">
              <w:rPr>
                <w:rFonts w:cstheme="minorHAnsi"/>
                <w:sz w:val="24"/>
                <w:szCs w:val="24"/>
              </w:rPr>
              <w:t xml:space="preserve">                             Master File</w:t>
            </w:r>
          </w:p>
        </w:tc>
      </w:tr>
    </w:tbl>
    <w:p w:rsidR="006E5418" w:rsidRPr="006D658A" w:rsidRDefault="006E5418" w:rsidP="006E5418">
      <w:pPr>
        <w:pStyle w:val="ListParagraph"/>
        <w:ind w:left="1440"/>
        <w:jc w:val="both"/>
        <w:rPr>
          <w:rFonts w:asciiTheme="minorHAnsi" w:hAnsiTheme="minorHAnsi" w:cstheme="minorHAnsi"/>
          <w:b/>
        </w:rPr>
      </w:pPr>
    </w:p>
    <w:p w:rsidR="00E57C14" w:rsidRPr="006D658A" w:rsidRDefault="00E57C14" w:rsidP="00BD4EE4">
      <w:pPr>
        <w:pStyle w:val="ListParagraph"/>
        <w:numPr>
          <w:ilvl w:val="0"/>
          <w:numId w:val="15"/>
        </w:numPr>
        <w:spacing w:line="360" w:lineRule="auto"/>
        <w:ind w:left="567" w:hanging="567"/>
        <w:jc w:val="both"/>
        <w:rPr>
          <w:rFonts w:asciiTheme="minorHAnsi" w:hAnsiTheme="minorHAnsi" w:cstheme="minorHAnsi"/>
          <w:b/>
        </w:rPr>
      </w:pPr>
      <w:r w:rsidRPr="006D658A">
        <w:rPr>
          <w:rFonts w:asciiTheme="minorHAnsi" w:hAnsiTheme="minorHAnsi" w:cstheme="minorHAnsi"/>
          <w:b/>
        </w:rPr>
        <w:t>SCOPE &amp; APPLICATION:</w:t>
      </w:r>
    </w:p>
    <w:p w:rsidR="00D0613A" w:rsidRPr="006D658A" w:rsidRDefault="00D0613A" w:rsidP="00BD4EE4">
      <w:pPr>
        <w:autoSpaceDE w:val="0"/>
        <w:autoSpaceDN w:val="0"/>
        <w:adjustRightInd w:val="0"/>
        <w:spacing w:after="0" w:line="360" w:lineRule="auto"/>
        <w:ind w:left="567" w:right="4"/>
        <w:jc w:val="both"/>
        <w:rPr>
          <w:rFonts w:cstheme="minorHAnsi"/>
          <w:sz w:val="24"/>
          <w:szCs w:val="24"/>
        </w:rPr>
      </w:pPr>
      <w:r w:rsidRPr="006D658A">
        <w:rPr>
          <w:rFonts w:cstheme="minorHAnsi"/>
          <w:sz w:val="24"/>
          <w:szCs w:val="24"/>
        </w:rPr>
        <w:t>Equipments are integral part of any blood bank and their regular checking and calibrations are important to maintain quality of testing as well as producing blood product. This procedure applies to all the instruments and equipments used within the blood centre.</w:t>
      </w:r>
    </w:p>
    <w:p w:rsidR="00E57C14" w:rsidRPr="006D658A" w:rsidRDefault="00E57C14" w:rsidP="00BD4EE4">
      <w:pPr>
        <w:spacing w:after="0" w:line="360" w:lineRule="auto"/>
        <w:jc w:val="both"/>
        <w:rPr>
          <w:rFonts w:cstheme="minorHAnsi"/>
          <w:sz w:val="24"/>
          <w:szCs w:val="24"/>
        </w:rPr>
      </w:pPr>
    </w:p>
    <w:p w:rsidR="00FD6E51" w:rsidRPr="006D658A" w:rsidRDefault="00E57C14" w:rsidP="00BD4EE4">
      <w:pPr>
        <w:spacing w:after="0" w:line="360" w:lineRule="auto"/>
        <w:ind w:left="567" w:hanging="567"/>
        <w:jc w:val="both"/>
        <w:rPr>
          <w:rFonts w:cstheme="minorHAnsi"/>
          <w:b/>
          <w:sz w:val="24"/>
          <w:szCs w:val="24"/>
        </w:rPr>
      </w:pPr>
      <w:r w:rsidRPr="006D658A">
        <w:rPr>
          <w:rFonts w:cstheme="minorHAnsi"/>
          <w:b/>
          <w:sz w:val="24"/>
          <w:szCs w:val="24"/>
        </w:rPr>
        <w:t>2.</w:t>
      </w:r>
      <w:r w:rsidRPr="006D658A">
        <w:rPr>
          <w:rFonts w:cstheme="minorHAnsi"/>
          <w:b/>
          <w:sz w:val="24"/>
          <w:szCs w:val="24"/>
        </w:rPr>
        <w:tab/>
        <w:t>RESPONSIBILITY:</w:t>
      </w:r>
    </w:p>
    <w:p w:rsidR="00FD6E51" w:rsidRPr="006D658A" w:rsidRDefault="00BD4EE4" w:rsidP="00BD4EE4">
      <w:pPr>
        <w:spacing w:after="0" w:line="360" w:lineRule="auto"/>
        <w:ind w:left="567" w:hanging="567"/>
        <w:jc w:val="both"/>
        <w:rPr>
          <w:rFonts w:cstheme="minorHAnsi"/>
          <w:b/>
          <w:sz w:val="24"/>
          <w:szCs w:val="24"/>
        </w:rPr>
      </w:pPr>
      <w:r w:rsidRPr="006D658A">
        <w:rPr>
          <w:rFonts w:cstheme="minorHAnsi"/>
          <w:sz w:val="24"/>
          <w:szCs w:val="24"/>
        </w:rPr>
        <w:tab/>
      </w:r>
      <w:r w:rsidR="00E57C14" w:rsidRPr="006D658A">
        <w:rPr>
          <w:rFonts w:cstheme="minorHAnsi"/>
          <w:sz w:val="24"/>
          <w:szCs w:val="24"/>
        </w:rPr>
        <w:t>It is the responsibility of the supervisor of each laboratory to</w:t>
      </w:r>
      <w:r w:rsidR="00FD6E51" w:rsidRPr="006D658A">
        <w:rPr>
          <w:rFonts w:cstheme="minorHAnsi"/>
          <w:sz w:val="24"/>
          <w:szCs w:val="24"/>
        </w:rPr>
        <w:t xml:space="preserve"> p</w:t>
      </w:r>
      <w:r w:rsidR="00E57C14" w:rsidRPr="006D658A">
        <w:rPr>
          <w:rFonts w:cstheme="minorHAnsi"/>
          <w:sz w:val="24"/>
          <w:szCs w:val="24"/>
        </w:rPr>
        <w:t>repare the maintenance schedules for all equipment items. The schedule is to include</w:t>
      </w:r>
      <w:r w:rsidR="00FD6E51" w:rsidRPr="006D658A">
        <w:rPr>
          <w:rFonts w:cstheme="minorHAnsi"/>
          <w:sz w:val="24"/>
          <w:szCs w:val="24"/>
        </w:rPr>
        <w:t xml:space="preserve"> preventive and routine </w:t>
      </w:r>
      <w:r w:rsidR="00D823A6" w:rsidRPr="006D658A">
        <w:rPr>
          <w:rFonts w:cstheme="minorHAnsi"/>
          <w:sz w:val="24"/>
          <w:szCs w:val="24"/>
        </w:rPr>
        <w:t>maintenance</w:t>
      </w:r>
      <w:r w:rsidR="00FD6E51" w:rsidRPr="006D658A">
        <w:rPr>
          <w:rFonts w:cstheme="minorHAnsi"/>
          <w:sz w:val="24"/>
          <w:szCs w:val="24"/>
        </w:rPr>
        <w:t xml:space="preserve"> </w:t>
      </w:r>
      <w:r w:rsidR="0071187D">
        <w:rPr>
          <w:rFonts w:cstheme="minorHAnsi"/>
          <w:sz w:val="24"/>
          <w:szCs w:val="24"/>
        </w:rPr>
        <w:t>r</w:t>
      </w:r>
      <w:r w:rsidR="00FD6E51" w:rsidRPr="006D658A">
        <w:rPr>
          <w:rFonts w:cstheme="minorHAnsi"/>
          <w:sz w:val="24"/>
          <w:szCs w:val="24"/>
        </w:rPr>
        <w:t>outine</w:t>
      </w:r>
      <w:r w:rsidR="00B25985">
        <w:rPr>
          <w:rFonts w:cstheme="minorHAnsi"/>
          <w:sz w:val="24"/>
          <w:szCs w:val="24"/>
        </w:rPr>
        <w:t>.</w:t>
      </w:r>
    </w:p>
    <w:p w:rsidR="00BD4EE4" w:rsidRPr="006D658A" w:rsidRDefault="00BD4EE4">
      <w:pPr>
        <w:rPr>
          <w:rFonts w:cstheme="minorHAnsi"/>
          <w:sz w:val="24"/>
          <w:szCs w:val="24"/>
        </w:rPr>
      </w:pPr>
      <w:r w:rsidRPr="006D658A">
        <w:rPr>
          <w:rFonts w:cstheme="minorHAnsi"/>
          <w:sz w:val="24"/>
          <w:szCs w:val="24"/>
        </w:rPr>
        <w:br w:type="page"/>
      </w:r>
    </w:p>
    <w:p w:rsidR="00E57C14" w:rsidRPr="006D658A" w:rsidRDefault="00FD6E51" w:rsidP="00BD4EE4">
      <w:pPr>
        <w:spacing w:after="0" w:line="360" w:lineRule="auto"/>
        <w:jc w:val="both"/>
        <w:rPr>
          <w:rFonts w:cstheme="minorHAnsi"/>
          <w:b/>
          <w:sz w:val="24"/>
          <w:szCs w:val="24"/>
        </w:rPr>
      </w:pPr>
      <w:r w:rsidRPr="006D658A">
        <w:rPr>
          <w:rFonts w:cstheme="minorHAnsi"/>
          <w:b/>
          <w:sz w:val="24"/>
          <w:szCs w:val="24"/>
        </w:rPr>
        <w:lastRenderedPageBreak/>
        <w:t>3.</w:t>
      </w:r>
      <w:r w:rsidR="00E57C14" w:rsidRPr="006D658A">
        <w:rPr>
          <w:rFonts w:cstheme="minorHAnsi"/>
          <w:b/>
          <w:sz w:val="24"/>
          <w:szCs w:val="24"/>
        </w:rPr>
        <w:tab/>
        <w:t>PROCEDURES:</w:t>
      </w:r>
    </w:p>
    <w:p w:rsidR="00FD6E51" w:rsidRPr="006D658A" w:rsidRDefault="00FD6E51" w:rsidP="00BD4EE4">
      <w:pPr>
        <w:autoSpaceDE w:val="0"/>
        <w:autoSpaceDN w:val="0"/>
        <w:adjustRightInd w:val="0"/>
        <w:spacing w:after="0" w:line="360" w:lineRule="auto"/>
        <w:ind w:left="1134" w:right="4" w:hanging="567"/>
        <w:rPr>
          <w:rFonts w:cstheme="minorHAnsi"/>
          <w:b/>
          <w:i/>
          <w:iCs/>
          <w:sz w:val="24"/>
          <w:szCs w:val="24"/>
        </w:rPr>
      </w:pPr>
      <w:r w:rsidRPr="006D658A">
        <w:rPr>
          <w:rFonts w:cstheme="minorHAnsi"/>
          <w:b/>
          <w:i/>
          <w:iCs/>
          <w:sz w:val="24"/>
          <w:szCs w:val="24"/>
        </w:rPr>
        <w:t xml:space="preserve">A. GENERAL GUIDELINES </w:t>
      </w:r>
    </w:p>
    <w:p w:rsidR="00FD6E51" w:rsidRPr="006D658A" w:rsidRDefault="00FD6E51" w:rsidP="00BD4EE4">
      <w:pPr>
        <w:tabs>
          <w:tab w:val="left" w:pos="29"/>
          <w:tab w:val="left" w:pos="758"/>
        </w:tabs>
        <w:autoSpaceDE w:val="0"/>
        <w:autoSpaceDN w:val="0"/>
        <w:adjustRightInd w:val="0"/>
        <w:spacing w:after="0" w:line="360" w:lineRule="auto"/>
        <w:ind w:left="1134" w:right="4" w:hanging="567"/>
        <w:rPr>
          <w:rFonts w:cstheme="minorHAnsi"/>
          <w:sz w:val="24"/>
          <w:szCs w:val="24"/>
        </w:rPr>
      </w:pPr>
      <w:r w:rsidRPr="006D658A">
        <w:rPr>
          <w:rFonts w:cstheme="minorHAnsi"/>
          <w:sz w:val="24"/>
          <w:szCs w:val="24"/>
        </w:rPr>
        <w:tab/>
        <w:t xml:space="preserve">1- </w:t>
      </w:r>
      <w:r w:rsidRPr="006D658A">
        <w:rPr>
          <w:rFonts w:cstheme="minorHAnsi"/>
          <w:sz w:val="24"/>
          <w:szCs w:val="24"/>
        </w:rPr>
        <w:tab/>
        <w:t xml:space="preserve">All equipments should be as per specifications </w:t>
      </w:r>
    </w:p>
    <w:p w:rsidR="00FD6E51" w:rsidRPr="006D658A" w:rsidRDefault="00FD6E51" w:rsidP="00BD4EE4">
      <w:pPr>
        <w:tabs>
          <w:tab w:val="left" w:pos="29"/>
          <w:tab w:val="left" w:pos="763"/>
        </w:tabs>
        <w:autoSpaceDE w:val="0"/>
        <w:autoSpaceDN w:val="0"/>
        <w:adjustRightInd w:val="0"/>
        <w:spacing w:after="0" w:line="360" w:lineRule="auto"/>
        <w:ind w:left="1134" w:right="4" w:hanging="567"/>
        <w:rPr>
          <w:rFonts w:cstheme="minorHAnsi"/>
          <w:sz w:val="24"/>
          <w:szCs w:val="24"/>
        </w:rPr>
      </w:pPr>
      <w:r w:rsidRPr="006D658A">
        <w:rPr>
          <w:rFonts w:cstheme="minorHAnsi"/>
          <w:sz w:val="24"/>
          <w:szCs w:val="24"/>
        </w:rPr>
        <w:tab/>
        <w:t xml:space="preserve">2- </w:t>
      </w:r>
      <w:r w:rsidRPr="006D658A">
        <w:rPr>
          <w:rFonts w:cstheme="minorHAnsi"/>
          <w:sz w:val="24"/>
          <w:szCs w:val="24"/>
        </w:rPr>
        <w:tab/>
        <w:t xml:space="preserve">Maintenance, periodical servicing &amp; fault repair is needed to process/produce quality products. </w:t>
      </w:r>
    </w:p>
    <w:p w:rsidR="00FD6E51" w:rsidRPr="006D658A" w:rsidRDefault="00FD6E51" w:rsidP="00BD4EE4">
      <w:pPr>
        <w:tabs>
          <w:tab w:val="left" w:pos="29"/>
          <w:tab w:val="left" w:pos="773"/>
        </w:tabs>
        <w:autoSpaceDE w:val="0"/>
        <w:autoSpaceDN w:val="0"/>
        <w:adjustRightInd w:val="0"/>
        <w:spacing w:after="0" w:line="360" w:lineRule="auto"/>
        <w:ind w:left="1134" w:right="4" w:hanging="567"/>
        <w:rPr>
          <w:rFonts w:cstheme="minorHAnsi"/>
          <w:sz w:val="24"/>
          <w:szCs w:val="24"/>
        </w:rPr>
      </w:pPr>
      <w:r w:rsidRPr="006D658A">
        <w:rPr>
          <w:rFonts w:cstheme="minorHAnsi"/>
          <w:sz w:val="24"/>
          <w:szCs w:val="24"/>
        </w:rPr>
        <w:tab/>
        <w:t xml:space="preserve">3- </w:t>
      </w:r>
      <w:r w:rsidRPr="006D658A">
        <w:rPr>
          <w:rFonts w:cstheme="minorHAnsi"/>
          <w:sz w:val="24"/>
          <w:szCs w:val="24"/>
        </w:rPr>
        <w:tab/>
        <w:t xml:space="preserve">Each equipment should have a log book. </w:t>
      </w:r>
    </w:p>
    <w:p w:rsidR="00FD6E51" w:rsidRPr="006D658A" w:rsidRDefault="00FD6E51" w:rsidP="00BD4EE4">
      <w:pPr>
        <w:tabs>
          <w:tab w:val="left" w:pos="29"/>
          <w:tab w:val="left" w:pos="773"/>
        </w:tabs>
        <w:autoSpaceDE w:val="0"/>
        <w:autoSpaceDN w:val="0"/>
        <w:adjustRightInd w:val="0"/>
        <w:spacing w:after="0" w:line="360" w:lineRule="auto"/>
        <w:ind w:left="1134" w:right="4" w:hanging="567"/>
        <w:rPr>
          <w:rFonts w:cstheme="minorHAnsi"/>
          <w:sz w:val="24"/>
          <w:szCs w:val="24"/>
        </w:rPr>
      </w:pPr>
      <w:r w:rsidRPr="006D658A">
        <w:rPr>
          <w:rFonts w:cstheme="minorHAnsi"/>
          <w:sz w:val="24"/>
          <w:szCs w:val="24"/>
        </w:rPr>
        <w:tab/>
        <w:t xml:space="preserve">4- </w:t>
      </w:r>
      <w:r w:rsidRPr="006D658A">
        <w:rPr>
          <w:rFonts w:cstheme="minorHAnsi"/>
          <w:sz w:val="24"/>
          <w:szCs w:val="24"/>
        </w:rPr>
        <w:tab/>
        <w:t xml:space="preserve">Frequency of testing of any equipment is determined by: </w:t>
      </w:r>
    </w:p>
    <w:p w:rsidR="00FD6E51" w:rsidRPr="006D658A" w:rsidRDefault="00FD6E51" w:rsidP="00BD4EE4">
      <w:pPr>
        <w:numPr>
          <w:ilvl w:val="0"/>
          <w:numId w:val="16"/>
        </w:numPr>
        <w:tabs>
          <w:tab w:val="left" w:pos="1701"/>
        </w:tabs>
        <w:autoSpaceDE w:val="0"/>
        <w:autoSpaceDN w:val="0"/>
        <w:adjustRightInd w:val="0"/>
        <w:spacing w:after="0" w:line="360" w:lineRule="auto"/>
        <w:ind w:left="1701" w:right="4" w:hanging="567"/>
        <w:rPr>
          <w:rFonts w:cstheme="minorHAnsi"/>
          <w:sz w:val="24"/>
          <w:szCs w:val="24"/>
        </w:rPr>
      </w:pPr>
      <w:r w:rsidRPr="006D658A">
        <w:rPr>
          <w:rFonts w:cstheme="minorHAnsi"/>
          <w:sz w:val="24"/>
          <w:szCs w:val="24"/>
        </w:rPr>
        <w:t xml:space="preserve">Type of equipment </w:t>
      </w:r>
    </w:p>
    <w:p w:rsidR="00FD6E51" w:rsidRPr="006D658A" w:rsidRDefault="00FD6E51" w:rsidP="00BD4EE4">
      <w:pPr>
        <w:numPr>
          <w:ilvl w:val="0"/>
          <w:numId w:val="16"/>
        </w:numPr>
        <w:tabs>
          <w:tab w:val="left" w:pos="1701"/>
        </w:tabs>
        <w:autoSpaceDE w:val="0"/>
        <w:autoSpaceDN w:val="0"/>
        <w:adjustRightInd w:val="0"/>
        <w:spacing w:after="0" w:line="360" w:lineRule="auto"/>
        <w:ind w:left="1701" w:right="4" w:hanging="567"/>
        <w:rPr>
          <w:rFonts w:cstheme="minorHAnsi"/>
          <w:sz w:val="24"/>
          <w:szCs w:val="24"/>
        </w:rPr>
      </w:pPr>
      <w:r w:rsidRPr="006D658A">
        <w:rPr>
          <w:rFonts w:cstheme="minorHAnsi"/>
          <w:sz w:val="24"/>
          <w:szCs w:val="24"/>
        </w:rPr>
        <w:t xml:space="preserve">Defect in functioning </w:t>
      </w:r>
    </w:p>
    <w:p w:rsidR="00FD6E51" w:rsidRPr="006D658A" w:rsidRDefault="00FD6E51" w:rsidP="00BD4EE4">
      <w:pPr>
        <w:numPr>
          <w:ilvl w:val="0"/>
          <w:numId w:val="16"/>
        </w:numPr>
        <w:tabs>
          <w:tab w:val="left" w:pos="1701"/>
        </w:tabs>
        <w:autoSpaceDE w:val="0"/>
        <w:autoSpaceDN w:val="0"/>
        <w:adjustRightInd w:val="0"/>
        <w:spacing w:after="0" w:line="360" w:lineRule="auto"/>
        <w:ind w:left="1701" w:right="4" w:hanging="567"/>
        <w:rPr>
          <w:rFonts w:cstheme="minorHAnsi"/>
          <w:sz w:val="24"/>
          <w:szCs w:val="24"/>
        </w:rPr>
      </w:pPr>
      <w:r w:rsidRPr="006D658A">
        <w:rPr>
          <w:rFonts w:cstheme="minorHAnsi"/>
          <w:sz w:val="24"/>
          <w:szCs w:val="24"/>
        </w:rPr>
        <w:t xml:space="preserve">Review of past quality control records </w:t>
      </w:r>
    </w:p>
    <w:p w:rsidR="00FD6E51" w:rsidRPr="006D658A" w:rsidRDefault="00FD6E51" w:rsidP="00BD4EE4">
      <w:pPr>
        <w:autoSpaceDE w:val="0"/>
        <w:autoSpaceDN w:val="0"/>
        <w:adjustRightInd w:val="0"/>
        <w:spacing w:after="0" w:line="360" w:lineRule="auto"/>
        <w:ind w:right="4"/>
        <w:rPr>
          <w:rFonts w:cstheme="minorHAnsi"/>
          <w:sz w:val="24"/>
          <w:szCs w:val="24"/>
        </w:rPr>
      </w:pPr>
    </w:p>
    <w:p w:rsidR="00FD6E51" w:rsidRPr="006D658A" w:rsidRDefault="00FD6E51" w:rsidP="00BD4EE4">
      <w:pPr>
        <w:autoSpaceDE w:val="0"/>
        <w:autoSpaceDN w:val="0"/>
        <w:adjustRightInd w:val="0"/>
        <w:spacing w:after="0" w:line="360" w:lineRule="auto"/>
        <w:ind w:left="567" w:right="4"/>
        <w:rPr>
          <w:rFonts w:cstheme="minorHAnsi"/>
          <w:sz w:val="24"/>
          <w:szCs w:val="24"/>
        </w:rPr>
      </w:pPr>
      <w:r w:rsidRPr="006D658A">
        <w:rPr>
          <w:rFonts w:cstheme="minorHAnsi"/>
          <w:b/>
          <w:bCs/>
          <w:sz w:val="24"/>
          <w:szCs w:val="24"/>
        </w:rPr>
        <w:t xml:space="preserve">B.EQUIPMENT </w:t>
      </w:r>
      <w:r w:rsidRPr="006D658A">
        <w:rPr>
          <w:rFonts w:cstheme="minorHAnsi"/>
          <w:b/>
          <w:sz w:val="24"/>
          <w:szCs w:val="24"/>
        </w:rPr>
        <w:t>MAINTENANCE</w:t>
      </w:r>
      <w:r w:rsidRPr="006D658A">
        <w:rPr>
          <w:rFonts w:cstheme="minorHAnsi"/>
          <w:sz w:val="24"/>
          <w:szCs w:val="24"/>
        </w:rPr>
        <w:t xml:space="preserve"> </w:t>
      </w:r>
    </w:p>
    <w:p w:rsidR="00FD6E51" w:rsidRPr="006D658A" w:rsidRDefault="00FD6E51" w:rsidP="00BD4EE4">
      <w:pPr>
        <w:autoSpaceDE w:val="0"/>
        <w:autoSpaceDN w:val="0"/>
        <w:adjustRightInd w:val="0"/>
        <w:spacing w:after="0" w:line="360" w:lineRule="auto"/>
        <w:ind w:right="4"/>
        <w:rPr>
          <w:rFonts w:cstheme="minorHAnsi"/>
          <w:sz w:val="24"/>
          <w:szCs w:val="24"/>
        </w:rPr>
      </w:pPr>
    </w:p>
    <w:p w:rsidR="00FD6E51" w:rsidRPr="006D658A" w:rsidRDefault="00FD6E51" w:rsidP="00BD4EE4">
      <w:pPr>
        <w:autoSpaceDE w:val="0"/>
        <w:autoSpaceDN w:val="0"/>
        <w:adjustRightInd w:val="0"/>
        <w:spacing w:after="0" w:line="360" w:lineRule="auto"/>
        <w:ind w:left="567" w:right="4"/>
        <w:jc w:val="both"/>
        <w:rPr>
          <w:rFonts w:cstheme="minorHAnsi"/>
          <w:sz w:val="24"/>
          <w:szCs w:val="24"/>
        </w:rPr>
      </w:pPr>
      <w:r w:rsidRPr="006D658A">
        <w:rPr>
          <w:rFonts w:cstheme="minorHAnsi"/>
          <w:sz w:val="24"/>
          <w:szCs w:val="24"/>
        </w:rPr>
        <w:t>Equipment used for the collection, processing, testing, storage and sale / distribution of blood and its components shall be maintained in the clean and proper manner and so placed as to facilitate cleaning and maintained. The equipment shall be observed, standardized and calibrated on a regularly scheduled on the following basis.</w:t>
      </w:r>
    </w:p>
    <w:tbl>
      <w:tblPr>
        <w:tblW w:w="0" w:type="auto"/>
        <w:tblInd w:w="928" w:type="dxa"/>
        <w:tblLayout w:type="fixed"/>
        <w:tblCellMar>
          <w:left w:w="10" w:type="dxa"/>
          <w:right w:w="10" w:type="dxa"/>
        </w:tblCellMar>
        <w:tblLook w:val="0000"/>
      </w:tblPr>
      <w:tblGrid>
        <w:gridCol w:w="292"/>
        <w:gridCol w:w="1954"/>
        <w:gridCol w:w="14"/>
        <w:gridCol w:w="2351"/>
        <w:gridCol w:w="265"/>
        <w:gridCol w:w="302"/>
        <w:gridCol w:w="745"/>
        <w:gridCol w:w="14"/>
        <w:gridCol w:w="2146"/>
        <w:gridCol w:w="19"/>
      </w:tblGrid>
      <w:tr w:rsidR="00FD6E51" w:rsidRPr="006D658A" w:rsidTr="008D58A6">
        <w:trPr>
          <w:trHeight w:hRule="exact" w:val="163"/>
        </w:trPr>
        <w:tc>
          <w:tcPr>
            <w:tcW w:w="292" w:type="dxa"/>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p>
        </w:tc>
        <w:tc>
          <w:tcPr>
            <w:tcW w:w="2351" w:type="dxa"/>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65" w:type="dxa"/>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nil"/>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355"/>
        </w:trPr>
        <w:tc>
          <w:tcPr>
            <w:tcW w:w="292" w:type="dxa"/>
            <w:tcBorders>
              <w:top w:val="single" w:sz="4" w:space="0" w:color="auto"/>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1968" w:type="dxa"/>
            <w:gridSpan w:val="2"/>
            <w:tcBorders>
              <w:top w:val="single" w:sz="4" w:space="0" w:color="auto"/>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b/>
                <w:i/>
                <w:iCs/>
                <w:sz w:val="24"/>
                <w:szCs w:val="24"/>
              </w:rPr>
            </w:pPr>
            <w:r w:rsidRPr="006D658A">
              <w:rPr>
                <w:rFonts w:cstheme="minorHAnsi"/>
                <w:b/>
                <w:i/>
                <w:iCs/>
                <w:sz w:val="24"/>
                <w:szCs w:val="24"/>
              </w:rPr>
              <w:t xml:space="preserve">EQUIPMENT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b/>
                <w:i/>
                <w:iCs/>
                <w:sz w:val="24"/>
                <w:szCs w:val="24"/>
              </w:rPr>
            </w:pPr>
            <w:r w:rsidRPr="006D658A">
              <w:rPr>
                <w:rFonts w:cstheme="minorHAnsi"/>
                <w:b/>
                <w:i/>
                <w:iCs/>
                <w:sz w:val="24"/>
                <w:szCs w:val="24"/>
              </w:rPr>
              <w:t xml:space="preserve">PERFORMANCE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i/>
                <w:iCs/>
                <w:sz w:val="24"/>
                <w:szCs w:val="24"/>
              </w:rPr>
            </w:pPr>
            <w:r w:rsidRPr="006D658A">
              <w:rPr>
                <w:rFonts w:cstheme="minorHAnsi"/>
                <w:b/>
                <w:i/>
                <w:iCs/>
                <w:sz w:val="24"/>
                <w:szCs w:val="24"/>
              </w:rPr>
              <w:t xml:space="preserve">FREQUENCY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i/>
                <w:iCs/>
                <w:sz w:val="24"/>
                <w:szCs w:val="24"/>
              </w:rPr>
            </w:pPr>
            <w:r w:rsidRPr="006D658A">
              <w:rPr>
                <w:rFonts w:cstheme="minorHAnsi"/>
                <w:b/>
                <w:i/>
                <w:iCs/>
                <w:sz w:val="24"/>
                <w:szCs w:val="24"/>
              </w:rPr>
              <w:t xml:space="preserve">FREQUENCY </w:t>
            </w:r>
          </w:p>
        </w:tc>
      </w:tr>
      <w:tr w:rsidR="00FD6E51" w:rsidRPr="006D658A" w:rsidTr="008D58A6">
        <w:trPr>
          <w:trHeight w:hRule="exact" w:val="316"/>
        </w:trPr>
        <w:tc>
          <w:tcPr>
            <w:tcW w:w="292"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1968" w:type="dxa"/>
            <w:gridSpan w:val="2"/>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2351" w:type="dxa"/>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567" w:type="dxa"/>
            <w:gridSpan w:val="2"/>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759" w:type="dxa"/>
            <w:gridSpan w:val="2"/>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21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i/>
                <w:iCs/>
                <w:sz w:val="24"/>
                <w:szCs w:val="24"/>
              </w:rPr>
            </w:pPr>
            <w:r w:rsidRPr="006D658A">
              <w:rPr>
                <w:rFonts w:cstheme="minorHAnsi"/>
                <w:b/>
                <w:i/>
                <w:iCs/>
                <w:sz w:val="24"/>
                <w:szCs w:val="24"/>
              </w:rPr>
              <w:t xml:space="preserve">of </w:t>
            </w:r>
          </w:p>
        </w:tc>
      </w:tr>
      <w:tr w:rsidR="00FD6E51" w:rsidRPr="006D658A" w:rsidTr="008D58A6">
        <w:trPr>
          <w:trHeight w:hRule="exact" w:val="331"/>
        </w:trPr>
        <w:tc>
          <w:tcPr>
            <w:tcW w:w="292"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1968"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567" w:type="dxa"/>
            <w:gridSpan w:val="2"/>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759"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i/>
                <w:iCs/>
                <w:sz w:val="24"/>
                <w:szCs w:val="24"/>
              </w:rPr>
            </w:pPr>
            <w:r w:rsidRPr="006D658A">
              <w:rPr>
                <w:rFonts w:cstheme="minorHAnsi"/>
                <w:b/>
                <w:i/>
                <w:iCs/>
                <w:sz w:val="24"/>
                <w:szCs w:val="24"/>
              </w:rPr>
              <w:t xml:space="preserve">CALIBERATION </w:t>
            </w:r>
          </w:p>
        </w:tc>
      </w:tr>
      <w:tr w:rsidR="00FD6E51" w:rsidRPr="006D658A" w:rsidTr="008D58A6">
        <w:trPr>
          <w:trHeight w:hRule="exact" w:val="355"/>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 Temperature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Compare against </w:t>
            </w:r>
          </w:p>
        </w:tc>
        <w:tc>
          <w:tcPr>
            <w:tcW w:w="567" w:type="dxa"/>
            <w:gridSpan w:val="2"/>
            <w:tcBorders>
              <w:top w:val="single" w:sz="4" w:space="0" w:color="auto"/>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Daily </w:t>
            </w:r>
          </w:p>
        </w:tc>
        <w:tc>
          <w:tcPr>
            <w:tcW w:w="759" w:type="dxa"/>
            <w:gridSpan w:val="2"/>
            <w:tcBorders>
              <w:top w:val="single" w:sz="4" w:space="0" w:color="auto"/>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288"/>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Recorder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thermometer </w:t>
            </w:r>
          </w:p>
        </w:tc>
        <w:tc>
          <w:tcPr>
            <w:tcW w:w="567" w:type="dxa"/>
            <w:gridSpan w:val="2"/>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759"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503"/>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2. Refrigerated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speed and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288"/>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Centrifuge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temperature </w:t>
            </w: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710"/>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3.Hematocrit Centrifuge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speed and </w:t>
            </w:r>
          </w:p>
        </w:tc>
        <w:tc>
          <w:tcPr>
            <w:tcW w:w="265" w:type="dxa"/>
            <w:tcBorders>
              <w:top w:val="single" w:sz="4" w:space="0" w:color="auto"/>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single" w:sz="4" w:space="0" w:color="auto"/>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b/>
                <w:bCs/>
                <w:sz w:val="24"/>
                <w:szCs w:val="24"/>
              </w:rPr>
            </w:pPr>
            <w:r w:rsidRPr="006D658A">
              <w:rPr>
                <w:rFonts w:cstheme="minorHAnsi"/>
                <w:b/>
                <w:bCs/>
                <w:sz w:val="24"/>
                <w:szCs w:val="24"/>
              </w:rPr>
              <w:t xml:space="preserv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Standardize </w:t>
            </w:r>
          </w:p>
        </w:tc>
      </w:tr>
      <w:tr w:rsidR="00FD6E51" w:rsidRPr="006D658A" w:rsidTr="008D58A6">
        <w:trPr>
          <w:trHeight w:hRule="exact" w:val="268"/>
        </w:trPr>
        <w:tc>
          <w:tcPr>
            <w:tcW w:w="292"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temperature </w:t>
            </w:r>
          </w:p>
        </w:tc>
        <w:tc>
          <w:tcPr>
            <w:tcW w:w="265"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beforeinitial use, after </w:t>
            </w:r>
          </w:p>
        </w:tc>
      </w:tr>
      <w:tr w:rsidR="00FD6E51" w:rsidRPr="006D658A" w:rsidTr="008D58A6">
        <w:trPr>
          <w:trHeight w:hRule="exact" w:val="264"/>
        </w:trPr>
        <w:tc>
          <w:tcPr>
            <w:tcW w:w="292"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65"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repair or adjustments, </w:t>
            </w:r>
          </w:p>
        </w:tc>
      </w:tr>
      <w:tr w:rsidR="00FD6E51" w:rsidRPr="006D658A" w:rsidTr="008D58A6">
        <w:trPr>
          <w:trHeight w:hRule="exact" w:val="288"/>
        </w:trPr>
        <w:tc>
          <w:tcPr>
            <w:tcW w:w="292"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and annually </w:t>
            </w:r>
          </w:p>
        </w:tc>
      </w:tr>
      <w:tr w:rsidR="00FD6E51" w:rsidRPr="006D658A" w:rsidTr="008D58A6">
        <w:trPr>
          <w:trHeight w:hRule="exact" w:val="355"/>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4. General lab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speed and </w:t>
            </w:r>
          </w:p>
        </w:tc>
        <w:tc>
          <w:tcPr>
            <w:tcW w:w="265" w:type="dxa"/>
            <w:tcBorders>
              <w:top w:val="single" w:sz="4" w:space="0" w:color="auto"/>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single" w:sz="4" w:space="0" w:color="auto"/>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b/>
                <w:bCs/>
                <w:sz w:val="24"/>
                <w:szCs w:val="24"/>
              </w:rPr>
            </w:pPr>
            <w:r w:rsidRPr="006D658A">
              <w:rPr>
                <w:rFonts w:cstheme="minorHAnsi"/>
                <w:b/>
                <w:bCs/>
                <w:sz w:val="24"/>
                <w:szCs w:val="24"/>
              </w:rPr>
              <w:t xml:space="preserv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r w:rsidRPr="006D658A">
              <w:rPr>
                <w:rFonts w:cstheme="minorHAnsi"/>
                <w:sz w:val="24"/>
                <w:szCs w:val="24"/>
              </w:rPr>
              <w:t xml:space="preserve">Tachometer, every 6 </w:t>
            </w:r>
          </w:p>
        </w:tc>
      </w:tr>
      <w:tr w:rsidR="00FD6E51" w:rsidRPr="006D658A" w:rsidTr="008D58A6">
        <w:trPr>
          <w:trHeight w:hRule="exact" w:val="283"/>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Centrifuge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temperature </w:t>
            </w: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months </w:t>
            </w:r>
          </w:p>
        </w:tc>
      </w:tr>
      <w:tr w:rsidR="00FD6E51" w:rsidRPr="006D658A" w:rsidTr="008D58A6">
        <w:trPr>
          <w:trHeight w:hRule="exact" w:val="521"/>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5.Automated Blood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controls for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r>
      <w:tr w:rsidR="00FD6E51" w:rsidRPr="006D658A" w:rsidTr="008D58A6">
        <w:trPr>
          <w:trHeight w:hRule="exact" w:val="292"/>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typing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correct results </w:t>
            </w: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688"/>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6.Heamoglobinometer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Standardize against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r>
      <w:tr w:rsidR="00FD6E51" w:rsidRPr="006D658A" w:rsidTr="008D58A6">
        <w:trPr>
          <w:trHeight w:hRule="exact" w:val="719"/>
        </w:trPr>
        <w:tc>
          <w:tcPr>
            <w:tcW w:w="292"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cyanamethemoglobin </w:t>
            </w:r>
          </w:p>
        </w:tc>
        <w:tc>
          <w:tcPr>
            <w:tcW w:w="265"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137"/>
        </w:trPr>
        <w:tc>
          <w:tcPr>
            <w:tcW w:w="292"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726"/>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7. Urinometer,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Standardize against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r>
      <w:tr w:rsidR="00FD6E51" w:rsidRPr="006D658A" w:rsidTr="008D58A6">
        <w:trPr>
          <w:trHeight w:hRule="exact" w:val="288"/>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Hydrometer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distilled water </w:t>
            </w: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712"/>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8.Blood container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Standardize against </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259"/>
        </w:trPr>
        <w:tc>
          <w:tcPr>
            <w:tcW w:w="2260" w:type="dxa"/>
            <w:gridSpan w:val="3"/>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weighing device </w:t>
            </w:r>
          </w:p>
        </w:tc>
        <w:tc>
          <w:tcPr>
            <w:tcW w:w="2351" w:type="dxa"/>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container of known </w:t>
            </w:r>
          </w:p>
        </w:tc>
        <w:tc>
          <w:tcPr>
            <w:tcW w:w="265" w:type="dxa"/>
            <w:tcBorders>
              <w:top w:val="nil"/>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288"/>
        </w:trPr>
        <w:tc>
          <w:tcPr>
            <w:tcW w:w="292"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weight </w:t>
            </w: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730"/>
        </w:trPr>
        <w:tc>
          <w:tcPr>
            <w:tcW w:w="2260" w:type="dxa"/>
            <w:gridSpan w:val="3"/>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9)Water Bath </w:t>
            </w:r>
          </w:p>
        </w:tc>
        <w:tc>
          <w:tcPr>
            <w:tcW w:w="2351" w:type="dxa"/>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temperature </w:t>
            </w:r>
          </w:p>
        </w:tc>
        <w:tc>
          <w:tcPr>
            <w:tcW w:w="1326" w:type="dxa"/>
            <w:gridSpan w:val="4"/>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698"/>
        </w:trPr>
        <w:tc>
          <w:tcPr>
            <w:tcW w:w="2260" w:type="dxa"/>
            <w:gridSpan w:val="3"/>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10)Rh view box </w:t>
            </w:r>
          </w:p>
        </w:tc>
        <w:tc>
          <w:tcPr>
            <w:tcW w:w="2351" w:type="dxa"/>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temperature </w:t>
            </w:r>
          </w:p>
        </w:tc>
        <w:tc>
          <w:tcPr>
            <w:tcW w:w="1326" w:type="dxa"/>
            <w:gridSpan w:val="4"/>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722"/>
        </w:trPr>
        <w:tc>
          <w:tcPr>
            <w:tcW w:w="2260" w:type="dxa"/>
            <w:gridSpan w:val="3"/>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11 )Autoclave </w:t>
            </w:r>
          </w:p>
        </w:tc>
        <w:tc>
          <w:tcPr>
            <w:tcW w:w="2351" w:type="dxa"/>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Observe temperature </w:t>
            </w:r>
          </w:p>
        </w:tc>
        <w:tc>
          <w:tcPr>
            <w:tcW w:w="1326" w:type="dxa"/>
            <w:gridSpan w:val="4"/>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Time of Use </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734"/>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12)Serologic rotators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Observe controls for correct results</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As often as necessary </w:t>
            </w:r>
          </w:p>
        </w:tc>
      </w:tr>
      <w:tr w:rsidR="00FD6E51" w:rsidRPr="006D658A" w:rsidTr="008D58A6">
        <w:trPr>
          <w:trHeight w:hRule="exact" w:val="114"/>
        </w:trPr>
        <w:tc>
          <w:tcPr>
            <w:tcW w:w="292"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968" w:type="dxa"/>
            <w:gridSpan w:val="2"/>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340"/>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13)Laboratory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c>
          <w:tcPr>
            <w:tcW w:w="265" w:type="dxa"/>
            <w:tcBorders>
              <w:top w:val="single" w:sz="4" w:space="0" w:color="auto"/>
              <w:left w:val="single" w:sz="4" w:space="0" w:color="auto"/>
              <w:bottom w:val="nil"/>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c>
          <w:tcPr>
            <w:tcW w:w="1061" w:type="dxa"/>
            <w:gridSpan w:val="3"/>
            <w:tcBorders>
              <w:top w:val="single" w:sz="4" w:space="0" w:color="auto"/>
              <w:left w:val="nil"/>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p>
        </w:tc>
      </w:tr>
      <w:tr w:rsidR="00FD6E51" w:rsidRPr="006D658A" w:rsidTr="008D58A6">
        <w:trPr>
          <w:trHeight w:hRule="exact" w:val="302"/>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thermometers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345"/>
        </w:trPr>
        <w:tc>
          <w:tcPr>
            <w:tcW w:w="2260"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14)Electronic </w:t>
            </w:r>
          </w:p>
        </w:tc>
        <w:tc>
          <w:tcPr>
            <w:tcW w:w="2351"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b/>
                <w:bCs/>
                <w:sz w:val="24"/>
                <w:szCs w:val="24"/>
              </w:rPr>
            </w:pPr>
            <w:r w:rsidRPr="006D658A">
              <w:rPr>
                <w:rFonts w:cstheme="minorHAnsi"/>
                <w:b/>
                <w:bCs/>
                <w:sz w:val="24"/>
                <w:szCs w:val="24"/>
              </w:rPr>
              <w:t>------</w:t>
            </w:r>
          </w:p>
        </w:tc>
        <w:tc>
          <w:tcPr>
            <w:tcW w:w="1326" w:type="dxa"/>
            <w:gridSpan w:val="4"/>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Monthly </w:t>
            </w:r>
          </w:p>
        </w:tc>
        <w:tc>
          <w:tcPr>
            <w:tcW w:w="21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292"/>
        </w:trPr>
        <w:tc>
          <w:tcPr>
            <w:tcW w:w="2260"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Thermometers </w:t>
            </w:r>
          </w:p>
        </w:tc>
        <w:tc>
          <w:tcPr>
            <w:tcW w:w="2351"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65" w:type="dxa"/>
            <w:tcBorders>
              <w:top w:val="nil"/>
              <w:left w:val="single" w:sz="4" w:space="0" w:color="auto"/>
              <w:bottom w:val="single" w:sz="4" w:space="0" w:color="auto"/>
              <w:right w:val="nil"/>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061" w:type="dxa"/>
            <w:gridSpan w:val="3"/>
            <w:tcBorders>
              <w:top w:val="nil"/>
              <w:left w:val="nil"/>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gridAfter w:val="1"/>
          <w:wAfter w:w="19" w:type="dxa"/>
          <w:trHeight w:hRule="exact" w:val="706"/>
        </w:trPr>
        <w:tc>
          <w:tcPr>
            <w:tcW w:w="2246"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15)Blood agitator </w:t>
            </w:r>
          </w:p>
        </w:tc>
        <w:tc>
          <w:tcPr>
            <w:tcW w:w="2365"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Pbserve weight of </w:t>
            </w:r>
          </w:p>
        </w:tc>
        <w:tc>
          <w:tcPr>
            <w:tcW w:w="1312" w:type="dxa"/>
            <w:gridSpan w:val="3"/>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Each day of Use </w:t>
            </w:r>
          </w:p>
        </w:tc>
        <w:tc>
          <w:tcPr>
            <w:tcW w:w="2160" w:type="dxa"/>
            <w:gridSpan w:val="2"/>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Standardize with </w:t>
            </w:r>
          </w:p>
        </w:tc>
      </w:tr>
      <w:tr w:rsidR="00FD6E51" w:rsidRPr="006D658A" w:rsidTr="008D58A6">
        <w:trPr>
          <w:gridAfter w:val="1"/>
          <w:wAfter w:w="19" w:type="dxa"/>
          <w:trHeight w:hRule="exact" w:val="235"/>
        </w:trPr>
        <w:tc>
          <w:tcPr>
            <w:tcW w:w="2246"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the first container of </w:t>
            </w:r>
          </w:p>
        </w:tc>
        <w:tc>
          <w:tcPr>
            <w:tcW w:w="1312" w:type="dxa"/>
            <w:gridSpan w:val="3"/>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0"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container of known </w:t>
            </w:r>
          </w:p>
        </w:tc>
      </w:tr>
      <w:tr w:rsidR="00FD6E51" w:rsidRPr="006D658A" w:rsidTr="008D58A6">
        <w:trPr>
          <w:gridAfter w:val="1"/>
          <w:wAfter w:w="19" w:type="dxa"/>
          <w:trHeight w:hRule="exact" w:val="268"/>
        </w:trPr>
        <w:tc>
          <w:tcPr>
            <w:tcW w:w="2246"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blood filled or </w:t>
            </w:r>
          </w:p>
        </w:tc>
        <w:tc>
          <w:tcPr>
            <w:tcW w:w="1312" w:type="dxa"/>
            <w:gridSpan w:val="3"/>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0"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amss or volume before </w:t>
            </w:r>
          </w:p>
        </w:tc>
      </w:tr>
      <w:tr w:rsidR="00FD6E51" w:rsidRPr="006D658A" w:rsidTr="008D58A6">
        <w:trPr>
          <w:gridAfter w:val="1"/>
          <w:wAfter w:w="19" w:type="dxa"/>
          <w:trHeight w:hRule="exact" w:val="268"/>
        </w:trPr>
        <w:tc>
          <w:tcPr>
            <w:tcW w:w="2246"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65"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correct results </w:t>
            </w:r>
          </w:p>
        </w:tc>
        <w:tc>
          <w:tcPr>
            <w:tcW w:w="1312" w:type="dxa"/>
            <w:gridSpan w:val="3"/>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0" w:type="dxa"/>
            <w:gridSpan w:val="2"/>
            <w:tcBorders>
              <w:top w:val="nil"/>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initial use and after </w:t>
            </w:r>
          </w:p>
        </w:tc>
      </w:tr>
      <w:tr w:rsidR="00FD6E51" w:rsidRPr="006D658A" w:rsidTr="008D58A6">
        <w:trPr>
          <w:gridAfter w:val="1"/>
          <w:wAfter w:w="19" w:type="dxa"/>
          <w:trHeight w:hRule="exact" w:val="297"/>
        </w:trPr>
        <w:tc>
          <w:tcPr>
            <w:tcW w:w="2246"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365"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312" w:type="dxa"/>
            <w:gridSpan w:val="3"/>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2160" w:type="dxa"/>
            <w:gridSpan w:val="2"/>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repairs or adjustments </w:t>
            </w:r>
          </w:p>
        </w:tc>
      </w:tr>
    </w:tbl>
    <w:p w:rsidR="00FD6E51" w:rsidRPr="006D658A" w:rsidRDefault="00FD6E51" w:rsidP="00BD4EE4">
      <w:pPr>
        <w:autoSpaceDE w:val="0"/>
        <w:autoSpaceDN w:val="0"/>
        <w:adjustRightInd w:val="0"/>
        <w:spacing w:after="0" w:line="360" w:lineRule="auto"/>
        <w:ind w:right="4"/>
        <w:rPr>
          <w:rFonts w:cstheme="minorHAnsi"/>
          <w:sz w:val="24"/>
          <w:szCs w:val="24"/>
        </w:rPr>
      </w:pPr>
    </w:p>
    <w:p w:rsidR="00FD6E51" w:rsidRPr="006D658A" w:rsidRDefault="00FD6E51" w:rsidP="008D58A6">
      <w:pPr>
        <w:autoSpaceDE w:val="0"/>
        <w:autoSpaceDN w:val="0"/>
        <w:adjustRightInd w:val="0"/>
        <w:spacing w:after="0" w:line="360" w:lineRule="auto"/>
        <w:ind w:left="1134" w:right="4" w:hanging="283"/>
        <w:rPr>
          <w:rFonts w:cstheme="minorHAnsi"/>
          <w:b/>
          <w:i/>
          <w:iCs/>
          <w:sz w:val="24"/>
          <w:szCs w:val="24"/>
        </w:rPr>
      </w:pPr>
      <w:r w:rsidRPr="006D658A">
        <w:rPr>
          <w:rFonts w:cstheme="minorHAnsi"/>
          <w:b/>
          <w:i/>
          <w:iCs/>
          <w:sz w:val="24"/>
          <w:szCs w:val="24"/>
        </w:rPr>
        <w:t>C. Important equipment maintenance  guidelines</w:t>
      </w:r>
    </w:p>
    <w:p w:rsidR="00FD6E51" w:rsidRPr="006D658A" w:rsidRDefault="00FD6E51" w:rsidP="008D58A6">
      <w:pPr>
        <w:autoSpaceDE w:val="0"/>
        <w:autoSpaceDN w:val="0"/>
        <w:adjustRightInd w:val="0"/>
        <w:spacing w:after="0" w:line="360" w:lineRule="auto"/>
        <w:ind w:left="1134" w:right="4" w:hanging="283"/>
        <w:rPr>
          <w:rFonts w:cstheme="minorHAnsi"/>
          <w:b/>
          <w:i/>
          <w:iCs/>
          <w:sz w:val="24"/>
          <w:szCs w:val="24"/>
        </w:rPr>
      </w:pPr>
      <w:r w:rsidRPr="006D658A">
        <w:rPr>
          <w:rFonts w:cstheme="minorHAnsi"/>
          <w:b/>
          <w:i/>
          <w:iCs/>
          <w:sz w:val="24"/>
          <w:szCs w:val="24"/>
        </w:rPr>
        <w:t xml:space="preserve">Blood Bank Refrigerator </w:t>
      </w:r>
    </w:p>
    <w:p w:rsidR="00FD6E51" w:rsidRPr="006D658A" w:rsidRDefault="00FD6E51" w:rsidP="008D58A6">
      <w:pPr>
        <w:tabs>
          <w:tab w:val="left" w:pos="33"/>
          <w:tab w:val="left" w:pos="801"/>
        </w:tabs>
        <w:autoSpaceDE w:val="0"/>
        <w:autoSpaceDN w:val="0"/>
        <w:adjustRightInd w:val="0"/>
        <w:spacing w:after="0" w:line="360" w:lineRule="auto"/>
        <w:ind w:left="1134" w:right="4" w:hanging="283"/>
        <w:rPr>
          <w:rFonts w:cstheme="minorHAnsi"/>
          <w:sz w:val="24"/>
          <w:szCs w:val="24"/>
        </w:rPr>
      </w:pPr>
      <w:r w:rsidRPr="006D658A">
        <w:rPr>
          <w:rFonts w:cstheme="minorHAnsi"/>
          <w:sz w:val="24"/>
          <w:szCs w:val="24"/>
        </w:rPr>
        <w:tab/>
        <w:t xml:space="preserve">1- </w:t>
      </w:r>
      <w:r w:rsidRPr="006D658A">
        <w:rPr>
          <w:rFonts w:cstheme="minorHAnsi"/>
          <w:sz w:val="24"/>
          <w:szCs w:val="24"/>
        </w:rPr>
        <w:tab/>
        <w:t>Temperature to be recorded twice daily ( 2-6</w:t>
      </w:r>
      <w:r w:rsidRPr="006D658A">
        <w:rPr>
          <w:rFonts w:cstheme="minorHAnsi"/>
          <w:sz w:val="24"/>
          <w:szCs w:val="24"/>
          <w:vertAlign w:val="superscript"/>
        </w:rPr>
        <w:t>0</w:t>
      </w:r>
      <w:r w:rsidRPr="006D658A">
        <w:rPr>
          <w:rFonts w:cstheme="minorHAnsi"/>
          <w:sz w:val="24"/>
          <w:szCs w:val="24"/>
        </w:rPr>
        <w:t xml:space="preserve">C) </w:t>
      </w:r>
    </w:p>
    <w:p w:rsidR="00FD6E51" w:rsidRPr="006D658A" w:rsidRDefault="00FD6E51" w:rsidP="008D58A6">
      <w:pPr>
        <w:tabs>
          <w:tab w:val="left" w:pos="33"/>
          <w:tab w:val="left" w:pos="806"/>
        </w:tabs>
        <w:autoSpaceDE w:val="0"/>
        <w:autoSpaceDN w:val="0"/>
        <w:adjustRightInd w:val="0"/>
        <w:spacing w:after="0" w:line="360" w:lineRule="auto"/>
        <w:ind w:left="1134" w:right="4" w:hanging="283"/>
        <w:rPr>
          <w:rFonts w:cstheme="minorHAnsi"/>
          <w:sz w:val="24"/>
          <w:szCs w:val="24"/>
        </w:rPr>
      </w:pPr>
      <w:r w:rsidRPr="006D658A">
        <w:rPr>
          <w:rFonts w:cstheme="minorHAnsi"/>
          <w:sz w:val="24"/>
          <w:szCs w:val="24"/>
        </w:rPr>
        <w:tab/>
        <w:t xml:space="preserve">2- </w:t>
      </w:r>
      <w:r w:rsidRPr="006D658A">
        <w:rPr>
          <w:rFonts w:cstheme="minorHAnsi"/>
          <w:sz w:val="24"/>
          <w:szCs w:val="24"/>
        </w:rPr>
        <w:tab/>
        <w:t xml:space="preserve">Check alarm system monthly </w:t>
      </w:r>
    </w:p>
    <w:p w:rsidR="00FD6E51" w:rsidRPr="006D658A" w:rsidRDefault="00FD6E51" w:rsidP="008D58A6">
      <w:pPr>
        <w:tabs>
          <w:tab w:val="left" w:pos="33"/>
          <w:tab w:val="left" w:pos="806"/>
        </w:tabs>
        <w:autoSpaceDE w:val="0"/>
        <w:autoSpaceDN w:val="0"/>
        <w:adjustRightInd w:val="0"/>
        <w:spacing w:after="0" w:line="360" w:lineRule="auto"/>
        <w:ind w:left="1134" w:right="4" w:hanging="283"/>
        <w:rPr>
          <w:rFonts w:cstheme="minorHAnsi"/>
          <w:sz w:val="24"/>
          <w:szCs w:val="24"/>
        </w:rPr>
      </w:pPr>
      <w:r w:rsidRPr="006D658A">
        <w:rPr>
          <w:rFonts w:cstheme="minorHAnsi"/>
          <w:sz w:val="24"/>
          <w:szCs w:val="24"/>
        </w:rPr>
        <w:tab/>
        <w:t xml:space="preserve">3- </w:t>
      </w:r>
      <w:r w:rsidRPr="006D658A">
        <w:rPr>
          <w:rFonts w:cstheme="minorHAnsi"/>
          <w:sz w:val="24"/>
          <w:szCs w:val="24"/>
        </w:rPr>
        <w:tab/>
        <w:t xml:space="preserve">Check uniformity of temperature in upper and lower shelves </w:t>
      </w:r>
    </w:p>
    <w:p w:rsidR="00FD6E51" w:rsidRPr="006D658A" w:rsidRDefault="00FD6E51" w:rsidP="008D58A6">
      <w:pPr>
        <w:tabs>
          <w:tab w:val="left" w:pos="33"/>
          <w:tab w:val="left" w:pos="816"/>
        </w:tabs>
        <w:autoSpaceDE w:val="0"/>
        <w:autoSpaceDN w:val="0"/>
        <w:adjustRightInd w:val="0"/>
        <w:spacing w:after="0" w:line="360" w:lineRule="auto"/>
        <w:ind w:left="1134" w:right="4" w:hanging="283"/>
        <w:rPr>
          <w:rFonts w:cstheme="minorHAnsi"/>
          <w:sz w:val="24"/>
          <w:szCs w:val="24"/>
        </w:rPr>
      </w:pPr>
      <w:r w:rsidRPr="006D658A">
        <w:rPr>
          <w:rFonts w:cstheme="minorHAnsi"/>
          <w:sz w:val="24"/>
          <w:szCs w:val="24"/>
        </w:rPr>
        <w:tab/>
        <w:t xml:space="preserve">4- </w:t>
      </w:r>
      <w:r w:rsidRPr="006D658A">
        <w:rPr>
          <w:rFonts w:cstheme="minorHAnsi"/>
          <w:sz w:val="24"/>
          <w:szCs w:val="24"/>
        </w:rPr>
        <w:tab/>
        <w:t xml:space="preserve">Maintain temperature record sheet and </w:t>
      </w:r>
      <w:r w:rsidRPr="006D658A">
        <w:rPr>
          <w:rFonts w:cstheme="minorHAnsi"/>
          <w:iCs/>
          <w:sz w:val="24"/>
          <w:szCs w:val="24"/>
        </w:rPr>
        <w:t xml:space="preserve">affix </w:t>
      </w:r>
      <w:r w:rsidRPr="006D658A">
        <w:rPr>
          <w:rFonts w:cstheme="minorHAnsi"/>
          <w:sz w:val="24"/>
          <w:szCs w:val="24"/>
        </w:rPr>
        <w:t xml:space="preserve">on outside. </w:t>
      </w:r>
    </w:p>
    <w:p w:rsidR="00FD6E51" w:rsidRPr="006D658A" w:rsidRDefault="00FD6E51" w:rsidP="00BD4EE4">
      <w:pPr>
        <w:autoSpaceDE w:val="0"/>
        <w:autoSpaceDN w:val="0"/>
        <w:adjustRightInd w:val="0"/>
        <w:spacing w:after="0" w:line="360" w:lineRule="auto"/>
        <w:ind w:right="4"/>
        <w:rPr>
          <w:rFonts w:cstheme="minorHAnsi"/>
          <w:sz w:val="24"/>
          <w:szCs w:val="24"/>
        </w:rPr>
      </w:pPr>
    </w:p>
    <w:tbl>
      <w:tblPr>
        <w:tblW w:w="0" w:type="auto"/>
        <w:tblInd w:w="820" w:type="dxa"/>
        <w:tblLayout w:type="fixed"/>
        <w:tblCellMar>
          <w:left w:w="10" w:type="dxa"/>
          <w:right w:w="10" w:type="dxa"/>
        </w:tblCellMar>
        <w:tblLook w:val="0000"/>
      </w:tblPr>
      <w:tblGrid>
        <w:gridCol w:w="1378"/>
        <w:gridCol w:w="1262"/>
        <w:gridCol w:w="1354"/>
        <w:gridCol w:w="2424"/>
        <w:gridCol w:w="1800"/>
      </w:tblGrid>
      <w:tr w:rsidR="00FD6E51" w:rsidRPr="006D658A" w:rsidTr="008D58A6">
        <w:trPr>
          <w:trHeight w:hRule="exact" w:val="91"/>
        </w:trPr>
        <w:tc>
          <w:tcPr>
            <w:tcW w:w="1378"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262"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 </w:t>
            </w:r>
          </w:p>
        </w:tc>
        <w:tc>
          <w:tcPr>
            <w:tcW w:w="1354"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r w:rsidRPr="006D658A">
              <w:rPr>
                <w:rFonts w:cstheme="minorHAnsi"/>
                <w:sz w:val="24"/>
                <w:szCs w:val="24"/>
              </w:rPr>
              <w:t xml:space="preserve">- </w:t>
            </w:r>
          </w:p>
        </w:tc>
        <w:tc>
          <w:tcPr>
            <w:tcW w:w="2424"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c>
          <w:tcPr>
            <w:tcW w:w="1800" w:type="dxa"/>
            <w:tcBorders>
              <w:top w:val="single" w:sz="4" w:space="0" w:color="auto"/>
              <w:left w:val="single" w:sz="4" w:space="0" w:color="auto"/>
              <w:bottom w:val="nil"/>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p>
        </w:tc>
      </w:tr>
      <w:tr w:rsidR="00FD6E51" w:rsidRPr="006D658A" w:rsidTr="008D58A6">
        <w:trPr>
          <w:trHeight w:hRule="exact" w:val="513"/>
        </w:trPr>
        <w:tc>
          <w:tcPr>
            <w:tcW w:w="1378"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DATE </w:t>
            </w:r>
          </w:p>
        </w:tc>
        <w:tc>
          <w:tcPr>
            <w:tcW w:w="1262"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TIME </w:t>
            </w:r>
          </w:p>
        </w:tc>
        <w:tc>
          <w:tcPr>
            <w:tcW w:w="1354"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r w:rsidRPr="006D658A">
              <w:rPr>
                <w:rFonts w:cstheme="minorHAnsi"/>
                <w:sz w:val="24"/>
                <w:szCs w:val="24"/>
              </w:rPr>
              <w:t xml:space="preserve">SHIFT </w:t>
            </w:r>
          </w:p>
        </w:tc>
        <w:tc>
          <w:tcPr>
            <w:tcW w:w="2424"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rPr>
                <w:rFonts w:cstheme="minorHAnsi"/>
                <w:sz w:val="24"/>
                <w:szCs w:val="24"/>
              </w:rPr>
            </w:pPr>
            <w:r w:rsidRPr="006D658A">
              <w:rPr>
                <w:rFonts w:cstheme="minorHAnsi"/>
                <w:sz w:val="24"/>
                <w:szCs w:val="24"/>
              </w:rPr>
              <w:t xml:space="preserve">TEMPERATURE </w:t>
            </w:r>
          </w:p>
        </w:tc>
        <w:tc>
          <w:tcPr>
            <w:tcW w:w="1800" w:type="dxa"/>
            <w:tcBorders>
              <w:top w:val="nil"/>
              <w:left w:val="single" w:sz="4" w:space="0" w:color="auto"/>
              <w:bottom w:val="single" w:sz="4" w:space="0" w:color="auto"/>
              <w:right w:val="single" w:sz="4" w:space="0" w:color="auto"/>
            </w:tcBorders>
            <w:vAlign w:val="center"/>
          </w:tcPr>
          <w:p w:rsidR="00FD6E51" w:rsidRPr="006D658A" w:rsidRDefault="00FD6E51" w:rsidP="00BD4EE4">
            <w:pPr>
              <w:autoSpaceDE w:val="0"/>
              <w:autoSpaceDN w:val="0"/>
              <w:adjustRightInd w:val="0"/>
              <w:spacing w:after="0" w:line="360" w:lineRule="auto"/>
              <w:ind w:right="4"/>
              <w:jc w:val="center"/>
              <w:rPr>
                <w:rFonts w:cstheme="minorHAnsi"/>
                <w:sz w:val="24"/>
                <w:szCs w:val="24"/>
              </w:rPr>
            </w:pPr>
            <w:r w:rsidRPr="006D658A">
              <w:rPr>
                <w:rFonts w:cstheme="minorHAnsi"/>
                <w:sz w:val="24"/>
                <w:szCs w:val="24"/>
              </w:rPr>
              <w:t xml:space="preserve">SIGN(STAFF) </w:t>
            </w:r>
          </w:p>
        </w:tc>
      </w:tr>
    </w:tbl>
    <w:p w:rsidR="00FD6E51" w:rsidRPr="006D658A" w:rsidRDefault="00FD6E51" w:rsidP="008D58A6">
      <w:pPr>
        <w:tabs>
          <w:tab w:val="left" w:pos="840"/>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tab/>
        <w:t xml:space="preserve">5- </w:t>
      </w:r>
      <w:r w:rsidRPr="006D658A">
        <w:rPr>
          <w:rFonts w:cstheme="minorHAnsi"/>
          <w:sz w:val="24"/>
          <w:szCs w:val="24"/>
        </w:rPr>
        <w:tab/>
        <w:t xml:space="preserve">Do not open the door of the refrigerator door often. </w:t>
      </w:r>
    </w:p>
    <w:p w:rsidR="00FD6E51" w:rsidRPr="006D658A" w:rsidRDefault="00FD6E51" w:rsidP="008D58A6">
      <w:pPr>
        <w:tabs>
          <w:tab w:val="left" w:pos="835"/>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lastRenderedPageBreak/>
        <w:tab/>
        <w:t xml:space="preserve">6- </w:t>
      </w:r>
      <w:r w:rsidRPr="006D658A">
        <w:rPr>
          <w:rFonts w:cstheme="minorHAnsi"/>
          <w:sz w:val="24"/>
          <w:szCs w:val="24"/>
        </w:rPr>
        <w:tab/>
        <w:t xml:space="preserve">Arrange the blood bags upright so that enough space is for air to circualte. </w:t>
      </w:r>
    </w:p>
    <w:p w:rsidR="00FD6E51" w:rsidRPr="006D658A" w:rsidRDefault="00FD6E51" w:rsidP="008D58A6">
      <w:pPr>
        <w:tabs>
          <w:tab w:val="left" w:pos="849"/>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tab/>
        <w:t xml:space="preserve">7- </w:t>
      </w:r>
      <w:r w:rsidRPr="006D658A">
        <w:rPr>
          <w:rFonts w:cstheme="minorHAnsi"/>
          <w:sz w:val="24"/>
          <w:szCs w:val="24"/>
        </w:rPr>
        <w:tab/>
        <w:t xml:space="preserve">Keep it clean and well lit. </w:t>
      </w:r>
    </w:p>
    <w:p w:rsidR="00FD6E51" w:rsidRPr="006D658A" w:rsidRDefault="00FD6E51" w:rsidP="008D58A6">
      <w:pPr>
        <w:tabs>
          <w:tab w:val="left" w:pos="91"/>
          <w:tab w:val="left" w:pos="849"/>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tab/>
        <w:t xml:space="preserve">8- </w:t>
      </w:r>
      <w:r w:rsidRPr="006D658A">
        <w:rPr>
          <w:rFonts w:cstheme="minorHAnsi"/>
          <w:sz w:val="24"/>
          <w:szCs w:val="24"/>
        </w:rPr>
        <w:tab/>
        <w:t xml:space="preserve">Ensure continuous power supply </w:t>
      </w:r>
    </w:p>
    <w:p w:rsidR="00FD6E51" w:rsidRPr="006D658A" w:rsidRDefault="00FD6E51" w:rsidP="008D58A6">
      <w:pPr>
        <w:tabs>
          <w:tab w:val="left" w:pos="849"/>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tab/>
        <w:t xml:space="preserve">9- </w:t>
      </w:r>
      <w:r w:rsidRPr="006D658A">
        <w:rPr>
          <w:rFonts w:cstheme="minorHAnsi"/>
          <w:sz w:val="24"/>
          <w:szCs w:val="24"/>
        </w:rPr>
        <w:tab/>
        <w:t xml:space="preserve">Do not keep any food or drinks. </w:t>
      </w:r>
    </w:p>
    <w:p w:rsidR="00FD6E51" w:rsidRPr="006D658A" w:rsidRDefault="00FD6E51" w:rsidP="008D58A6">
      <w:pPr>
        <w:tabs>
          <w:tab w:val="left" w:pos="125"/>
          <w:tab w:val="left" w:pos="845"/>
          <w:tab w:val="left" w:pos="1134"/>
        </w:tabs>
        <w:autoSpaceDE w:val="0"/>
        <w:autoSpaceDN w:val="0"/>
        <w:adjustRightInd w:val="0"/>
        <w:spacing w:after="0" w:line="360" w:lineRule="auto"/>
        <w:ind w:left="1134" w:right="4" w:hanging="425"/>
        <w:rPr>
          <w:rFonts w:cstheme="minorHAnsi"/>
          <w:sz w:val="24"/>
          <w:szCs w:val="24"/>
        </w:rPr>
      </w:pPr>
      <w:r w:rsidRPr="006D658A">
        <w:rPr>
          <w:rFonts w:cstheme="minorHAnsi"/>
          <w:sz w:val="24"/>
          <w:szCs w:val="24"/>
        </w:rPr>
        <w:tab/>
        <w:t xml:space="preserve">10- </w:t>
      </w:r>
      <w:r w:rsidRPr="006D658A">
        <w:rPr>
          <w:rFonts w:cstheme="minorHAnsi"/>
          <w:sz w:val="24"/>
          <w:szCs w:val="24"/>
        </w:rPr>
        <w:tab/>
        <w:t xml:space="preserve">Clean compressor condensor plate with soft cloth every month. </w:t>
      </w:r>
    </w:p>
    <w:p w:rsidR="00FD6E51" w:rsidRPr="006D658A" w:rsidRDefault="00FD6E51" w:rsidP="00BD4EE4">
      <w:pPr>
        <w:tabs>
          <w:tab w:val="left" w:pos="125"/>
          <w:tab w:val="left" w:pos="845"/>
        </w:tabs>
        <w:autoSpaceDE w:val="0"/>
        <w:autoSpaceDN w:val="0"/>
        <w:adjustRightInd w:val="0"/>
        <w:spacing w:after="0" w:line="360" w:lineRule="auto"/>
        <w:ind w:right="4"/>
        <w:rPr>
          <w:rFonts w:cstheme="minorHAnsi"/>
          <w:sz w:val="24"/>
          <w:szCs w:val="24"/>
        </w:rPr>
      </w:pPr>
    </w:p>
    <w:p w:rsidR="00FD6E51" w:rsidRPr="006D658A" w:rsidRDefault="00FD6E51" w:rsidP="00BD4EE4">
      <w:pPr>
        <w:autoSpaceDE w:val="0"/>
        <w:autoSpaceDN w:val="0"/>
        <w:adjustRightInd w:val="0"/>
        <w:spacing w:after="0" w:line="360" w:lineRule="auto"/>
        <w:ind w:right="4"/>
        <w:rPr>
          <w:rFonts w:cstheme="minorHAnsi"/>
          <w:b/>
          <w:i/>
          <w:iCs/>
          <w:sz w:val="24"/>
          <w:szCs w:val="24"/>
        </w:rPr>
      </w:pPr>
    </w:p>
    <w:p w:rsidR="00FD6E51" w:rsidRPr="006D658A" w:rsidRDefault="00FD6E51" w:rsidP="008D58A6">
      <w:pPr>
        <w:autoSpaceDE w:val="0"/>
        <w:autoSpaceDN w:val="0"/>
        <w:adjustRightInd w:val="0"/>
        <w:spacing w:after="0" w:line="360" w:lineRule="auto"/>
        <w:ind w:left="1134" w:right="4"/>
        <w:rPr>
          <w:rFonts w:cstheme="minorHAnsi"/>
          <w:b/>
          <w:i/>
          <w:iCs/>
          <w:sz w:val="24"/>
          <w:szCs w:val="24"/>
        </w:rPr>
      </w:pPr>
      <w:r w:rsidRPr="006D658A">
        <w:rPr>
          <w:rFonts w:cstheme="minorHAnsi"/>
          <w:b/>
          <w:i/>
          <w:iCs/>
          <w:sz w:val="24"/>
          <w:szCs w:val="24"/>
        </w:rPr>
        <w:t xml:space="preserve">LAB CENTRIFUGE (SEROLOGY) </w:t>
      </w:r>
    </w:p>
    <w:p w:rsidR="00FD6E51" w:rsidRPr="006D658A" w:rsidRDefault="00FD6E51" w:rsidP="008D58A6">
      <w:pPr>
        <w:tabs>
          <w:tab w:val="left" w:pos="993"/>
          <w:tab w:val="left" w:pos="1560"/>
          <w:tab w:val="left" w:pos="1843"/>
          <w:tab w:val="left" w:pos="3182"/>
        </w:tabs>
        <w:autoSpaceDE w:val="0"/>
        <w:autoSpaceDN w:val="0"/>
        <w:adjustRightInd w:val="0"/>
        <w:spacing w:after="0" w:line="360" w:lineRule="auto"/>
        <w:ind w:left="1876" w:right="4" w:hanging="3316"/>
        <w:rPr>
          <w:rFonts w:cstheme="minorHAnsi"/>
          <w:sz w:val="24"/>
          <w:szCs w:val="24"/>
        </w:rPr>
      </w:pPr>
      <w:r w:rsidRPr="006D658A">
        <w:rPr>
          <w:rFonts w:cstheme="minorHAnsi"/>
          <w:sz w:val="24"/>
          <w:szCs w:val="24"/>
        </w:rPr>
        <w:tab/>
        <w:t xml:space="preserve">1- </w:t>
      </w:r>
      <w:r w:rsidRPr="006D658A">
        <w:rPr>
          <w:rFonts w:cstheme="minorHAnsi"/>
          <w:sz w:val="24"/>
          <w:szCs w:val="24"/>
        </w:rPr>
        <w:tab/>
        <w:t xml:space="preserve">Check weekly: </w:t>
      </w:r>
      <w:r w:rsidRPr="006D658A">
        <w:rPr>
          <w:rFonts w:cstheme="minorHAnsi"/>
          <w:sz w:val="24"/>
          <w:szCs w:val="24"/>
        </w:rPr>
        <w:tab/>
        <w:t xml:space="preserve">Speed (tacho meter) </w:t>
      </w:r>
      <w:r w:rsidRPr="006D658A">
        <w:rPr>
          <w:rFonts w:cstheme="minorHAnsi"/>
          <w:sz w:val="24"/>
          <w:szCs w:val="24"/>
        </w:rPr>
        <w:br/>
      </w:r>
      <w:r w:rsidRPr="006D658A">
        <w:rPr>
          <w:rFonts w:cstheme="minorHAnsi"/>
          <w:sz w:val="24"/>
          <w:szCs w:val="24"/>
        </w:rPr>
        <w:tab/>
        <w:t xml:space="preserve">timer (stop watch) </w:t>
      </w:r>
    </w:p>
    <w:p w:rsidR="00FD6E51" w:rsidRPr="006D658A" w:rsidRDefault="00FD6E51" w:rsidP="008D58A6">
      <w:pPr>
        <w:tabs>
          <w:tab w:val="left" w:pos="993"/>
          <w:tab w:val="left" w:pos="1560"/>
          <w:tab w:val="left" w:pos="3182"/>
        </w:tabs>
        <w:autoSpaceDE w:val="0"/>
        <w:autoSpaceDN w:val="0"/>
        <w:adjustRightInd w:val="0"/>
        <w:spacing w:after="0" w:line="360" w:lineRule="auto"/>
        <w:ind w:left="1876" w:right="4" w:hanging="3288"/>
        <w:rPr>
          <w:rFonts w:cstheme="minorHAnsi"/>
          <w:sz w:val="24"/>
          <w:szCs w:val="24"/>
        </w:rPr>
      </w:pPr>
      <w:r w:rsidRPr="006D658A">
        <w:rPr>
          <w:rFonts w:cstheme="minorHAnsi"/>
          <w:sz w:val="24"/>
          <w:szCs w:val="24"/>
        </w:rPr>
        <w:tab/>
        <w:t xml:space="preserve">2- </w:t>
      </w:r>
      <w:r w:rsidRPr="006D658A">
        <w:rPr>
          <w:rFonts w:cstheme="minorHAnsi"/>
          <w:sz w:val="24"/>
          <w:szCs w:val="24"/>
        </w:rPr>
        <w:tab/>
        <w:t xml:space="preserve">Caliberate: </w:t>
      </w:r>
      <w:r w:rsidRPr="006D658A">
        <w:rPr>
          <w:rFonts w:cstheme="minorHAnsi"/>
          <w:sz w:val="24"/>
          <w:szCs w:val="24"/>
        </w:rPr>
        <w:tab/>
        <w:t xml:space="preserve">Optimum centrufugation time </w:t>
      </w:r>
      <w:r w:rsidRPr="006D658A">
        <w:rPr>
          <w:rFonts w:cstheme="minorHAnsi"/>
          <w:sz w:val="24"/>
          <w:szCs w:val="24"/>
        </w:rPr>
        <w:br/>
      </w:r>
      <w:r w:rsidRPr="006D658A">
        <w:rPr>
          <w:rFonts w:cstheme="minorHAnsi"/>
          <w:sz w:val="24"/>
          <w:szCs w:val="24"/>
        </w:rPr>
        <w:tab/>
        <w:t xml:space="preserve">Cell button-well defined edge </w:t>
      </w:r>
      <w:r w:rsidRPr="006D658A">
        <w:rPr>
          <w:rFonts w:cstheme="minorHAnsi"/>
          <w:sz w:val="24"/>
          <w:szCs w:val="24"/>
        </w:rPr>
        <w:tab/>
      </w:r>
      <w:r w:rsidRPr="006D658A">
        <w:rPr>
          <w:rFonts w:cstheme="minorHAnsi"/>
          <w:b/>
          <w:bCs/>
          <w:sz w:val="24"/>
          <w:szCs w:val="24"/>
        </w:rPr>
        <w:t xml:space="preserve"> </w:t>
      </w:r>
    </w:p>
    <w:p w:rsidR="00FD6E51" w:rsidRPr="006D658A" w:rsidRDefault="00FD6E51" w:rsidP="008D58A6">
      <w:pPr>
        <w:autoSpaceDE w:val="0"/>
        <w:autoSpaceDN w:val="0"/>
        <w:adjustRightInd w:val="0"/>
        <w:spacing w:after="0" w:line="360" w:lineRule="auto"/>
        <w:ind w:left="567" w:right="4"/>
        <w:rPr>
          <w:rFonts w:cstheme="minorHAnsi"/>
          <w:b/>
          <w:bCs/>
          <w:i/>
          <w:iCs/>
          <w:sz w:val="24"/>
          <w:szCs w:val="24"/>
        </w:rPr>
      </w:pPr>
      <w:r w:rsidRPr="006D658A">
        <w:rPr>
          <w:rFonts w:cstheme="minorHAnsi"/>
          <w:b/>
          <w:bCs/>
          <w:i/>
          <w:iCs/>
          <w:sz w:val="24"/>
          <w:szCs w:val="24"/>
        </w:rPr>
        <w:t xml:space="preserve">REFRIGERATED CENTRIFUGE </w:t>
      </w:r>
    </w:p>
    <w:p w:rsidR="00FD6E51" w:rsidRPr="006D658A" w:rsidRDefault="00FD6E51" w:rsidP="008D58A6">
      <w:pPr>
        <w:tabs>
          <w:tab w:val="left" w:pos="196"/>
          <w:tab w:val="left" w:pos="926"/>
        </w:tabs>
        <w:autoSpaceDE w:val="0"/>
        <w:autoSpaceDN w:val="0"/>
        <w:adjustRightInd w:val="0"/>
        <w:spacing w:after="0" w:line="360" w:lineRule="auto"/>
        <w:ind w:left="1134" w:right="4" w:hanging="283"/>
        <w:jc w:val="both"/>
        <w:rPr>
          <w:rFonts w:cstheme="minorHAnsi"/>
          <w:sz w:val="24"/>
          <w:szCs w:val="24"/>
        </w:rPr>
      </w:pPr>
      <w:r w:rsidRPr="006D658A">
        <w:rPr>
          <w:rFonts w:cstheme="minorHAnsi"/>
          <w:sz w:val="24"/>
          <w:szCs w:val="24"/>
        </w:rPr>
        <w:tab/>
        <w:t xml:space="preserve">1- </w:t>
      </w:r>
      <w:r w:rsidRPr="006D658A">
        <w:rPr>
          <w:rFonts w:cstheme="minorHAnsi"/>
          <w:sz w:val="24"/>
          <w:szCs w:val="24"/>
        </w:rPr>
        <w:tab/>
        <w:t xml:space="preserve">Keep Thermomeler in belween the bags and check temperalure after the </w:t>
      </w:r>
    </w:p>
    <w:p w:rsidR="00FD6E51" w:rsidRPr="006D658A" w:rsidRDefault="00FD6E51" w:rsidP="008D58A6">
      <w:pPr>
        <w:autoSpaceDE w:val="0"/>
        <w:autoSpaceDN w:val="0"/>
        <w:adjustRightInd w:val="0"/>
        <w:spacing w:after="0" w:line="360" w:lineRule="auto"/>
        <w:ind w:left="1134" w:right="4" w:hanging="283"/>
        <w:jc w:val="both"/>
        <w:rPr>
          <w:rFonts w:cstheme="minorHAnsi"/>
          <w:bCs/>
          <w:sz w:val="24"/>
          <w:szCs w:val="24"/>
        </w:rPr>
      </w:pPr>
      <w:r w:rsidRPr="006D658A">
        <w:rPr>
          <w:rFonts w:cstheme="minorHAnsi"/>
          <w:bCs/>
          <w:sz w:val="24"/>
          <w:szCs w:val="24"/>
        </w:rPr>
        <w:t xml:space="preserve">Bags are centrifuged. </w:t>
      </w:r>
    </w:p>
    <w:p w:rsidR="00FD6E51" w:rsidRPr="006D658A" w:rsidRDefault="00FD6E51" w:rsidP="008D58A6">
      <w:pPr>
        <w:tabs>
          <w:tab w:val="left" w:pos="134"/>
          <w:tab w:val="left" w:pos="902"/>
        </w:tabs>
        <w:autoSpaceDE w:val="0"/>
        <w:autoSpaceDN w:val="0"/>
        <w:adjustRightInd w:val="0"/>
        <w:spacing w:after="0" w:line="360" w:lineRule="auto"/>
        <w:ind w:left="1134" w:right="4" w:hanging="283"/>
        <w:jc w:val="both"/>
        <w:rPr>
          <w:rFonts w:cstheme="minorHAnsi"/>
          <w:bCs/>
          <w:sz w:val="24"/>
          <w:szCs w:val="24"/>
        </w:rPr>
      </w:pPr>
      <w:r w:rsidRPr="006D658A">
        <w:rPr>
          <w:rFonts w:cstheme="minorHAnsi"/>
          <w:sz w:val="24"/>
          <w:szCs w:val="24"/>
        </w:rPr>
        <w:tab/>
      </w:r>
      <w:r w:rsidRPr="006D658A">
        <w:rPr>
          <w:rFonts w:cstheme="minorHAnsi"/>
          <w:bCs/>
          <w:sz w:val="24"/>
          <w:szCs w:val="24"/>
        </w:rPr>
        <w:t xml:space="preserve">2- </w:t>
      </w:r>
      <w:r w:rsidRPr="006D658A">
        <w:rPr>
          <w:rFonts w:cstheme="minorHAnsi"/>
          <w:bCs/>
          <w:sz w:val="24"/>
          <w:szCs w:val="24"/>
        </w:rPr>
        <w:tab/>
        <w:t xml:space="preserve">Use stopwatch to check </w:t>
      </w:r>
      <w:r w:rsidRPr="006D658A">
        <w:rPr>
          <w:rFonts w:cstheme="minorHAnsi"/>
          <w:bCs/>
          <w:iCs/>
          <w:sz w:val="24"/>
          <w:szCs w:val="24"/>
        </w:rPr>
        <w:t>timer</w:t>
      </w:r>
      <w:r w:rsidRPr="006D658A">
        <w:rPr>
          <w:rFonts w:cstheme="minorHAnsi"/>
          <w:bCs/>
          <w:i/>
          <w:iCs/>
          <w:sz w:val="24"/>
          <w:szCs w:val="24"/>
        </w:rPr>
        <w:t xml:space="preserve"> </w:t>
      </w:r>
      <w:r w:rsidRPr="006D658A">
        <w:rPr>
          <w:rFonts w:cstheme="minorHAnsi"/>
          <w:bCs/>
          <w:sz w:val="24"/>
          <w:szCs w:val="24"/>
        </w:rPr>
        <w:t xml:space="preserve">accuracy. </w:t>
      </w:r>
    </w:p>
    <w:p w:rsidR="00FD6E51" w:rsidRPr="006D658A" w:rsidRDefault="00FD6E51" w:rsidP="008D58A6">
      <w:pPr>
        <w:tabs>
          <w:tab w:val="left" w:pos="124"/>
          <w:tab w:val="left" w:pos="873"/>
        </w:tabs>
        <w:autoSpaceDE w:val="0"/>
        <w:autoSpaceDN w:val="0"/>
        <w:adjustRightInd w:val="0"/>
        <w:spacing w:after="0" w:line="360" w:lineRule="auto"/>
        <w:ind w:left="1134" w:right="4" w:hanging="283"/>
        <w:jc w:val="both"/>
        <w:rPr>
          <w:rFonts w:cstheme="minorHAnsi"/>
          <w:bCs/>
          <w:sz w:val="24"/>
          <w:szCs w:val="24"/>
        </w:rPr>
      </w:pPr>
      <w:r w:rsidRPr="006D658A">
        <w:rPr>
          <w:rFonts w:cstheme="minorHAnsi"/>
          <w:sz w:val="24"/>
          <w:szCs w:val="24"/>
        </w:rPr>
        <w:tab/>
      </w:r>
      <w:r w:rsidRPr="006D658A">
        <w:rPr>
          <w:rFonts w:cstheme="minorHAnsi"/>
          <w:bCs/>
          <w:sz w:val="24"/>
          <w:szCs w:val="24"/>
        </w:rPr>
        <w:t xml:space="preserve">3- </w:t>
      </w:r>
      <w:r w:rsidRPr="006D658A">
        <w:rPr>
          <w:rFonts w:cstheme="minorHAnsi"/>
          <w:bCs/>
          <w:sz w:val="24"/>
          <w:szCs w:val="24"/>
        </w:rPr>
        <w:tab/>
        <w:t xml:space="preserve">Maintain regular asepsis in between the procedures. </w:t>
      </w:r>
    </w:p>
    <w:p w:rsidR="00FD6E51" w:rsidRPr="006D658A" w:rsidRDefault="00FD6E51" w:rsidP="008D58A6">
      <w:pPr>
        <w:tabs>
          <w:tab w:val="left" w:pos="110"/>
          <w:tab w:val="left" w:pos="868"/>
        </w:tabs>
        <w:autoSpaceDE w:val="0"/>
        <w:autoSpaceDN w:val="0"/>
        <w:adjustRightInd w:val="0"/>
        <w:spacing w:after="0" w:line="360" w:lineRule="auto"/>
        <w:ind w:left="1134" w:right="4" w:hanging="283"/>
        <w:jc w:val="both"/>
        <w:rPr>
          <w:rFonts w:cstheme="minorHAnsi"/>
          <w:bCs/>
          <w:sz w:val="24"/>
          <w:szCs w:val="24"/>
        </w:rPr>
      </w:pPr>
      <w:r w:rsidRPr="006D658A">
        <w:rPr>
          <w:rFonts w:cstheme="minorHAnsi"/>
          <w:sz w:val="24"/>
          <w:szCs w:val="24"/>
        </w:rPr>
        <w:tab/>
      </w:r>
      <w:r w:rsidRPr="006D658A">
        <w:rPr>
          <w:rFonts w:cstheme="minorHAnsi"/>
          <w:bCs/>
          <w:sz w:val="24"/>
          <w:szCs w:val="24"/>
        </w:rPr>
        <w:t xml:space="preserve">4- </w:t>
      </w:r>
      <w:r w:rsidRPr="006D658A">
        <w:rPr>
          <w:rFonts w:cstheme="minorHAnsi"/>
          <w:bCs/>
          <w:sz w:val="24"/>
          <w:szCs w:val="24"/>
        </w:rPr>
        <w:tab/>
        <w:t xml:space="preserve">Speed check </w:t>
      </w:r>
      <w:r w:rsidRPr="006D658A">
        <w:rPr>
          <w:rFonts w:cstheme="minorHAnsi"/>
          <w:sz w:val="24"/>
          <w:szCs w:val="24"/>
        </w:rPr>
        <w:t xml:space="preserve">by </w:t>
      </w:r>
      <w:r w:rsidRPr="006D658A">
        <w:rPr>
          <w:rFonts w:cstheme="minorHAnsi"/>
          <w:bCs/>
          <w:sz w:val="24"/>
          <w:szCs w:val="24"/>
        </w:rPr>
        <w:t xml:space="preserve">tachometer </w:t>
      </w:r>
    </w:p>
    <w:p w:rsidR="00FD6E51" w:rsidRPr="006D658A" w:rsidRDefault="00FD6E51" w:rsidP="008D58A6">
      <w:pPr>
        <w:tabs>
          <w:tab w:val="left" w:pos="100"/>
          <w:tab w:val="left" w:pos="854"/>
        </w:tabs>
        <w:autoSpaceDE w:val="0"/>
        <w:autoSpaceDN w:val="0"/>
        <w:adjustRightInd w:val="0"/>
        <w:spacing w:after="0" w:line="360" w:lineRule="auto"/>
        <w:ind w:left="1134" w:right="4" w:hanging="283"/>
        <w:jc w:val="both"/>
        <w:rPr>
          <w:rFonts w:cstheme="minorHAnsi"/>
          <w:bCs/>
          <w:sz w:val="24"/>
          <w:szCs w:val="24"/>
        </w:rPr>
      </w:pPr>
      <w:r w:rsidRPr="006D658A">
        <w:rPr>
          <w:rFonts w:cstheme="minorHAnsi"/>
          <w:sz w:val="24"/>
          <w:szCs w:val="24"/>
        </w:rPr>
        <w:tab/>
      </w:r>
      <w:r w:rsidRPr="006D658A">
        <w:rPr>
          <w:rFonts w:cstheme="minorHAnsi"/>
          <w:bCs/>
          <w:sz w:val="24"/>
          <w:szCs w:val="24"/>
        </w:rPr>
        <w:t xml:space="preserve">5- </w:t>
      </w:r>
      <w:r w:rsidRPr="006D658A">
        <w:rPr>
          <w:rFonts w:cstheme="minorHAnsi"/>
          <w:bCs/>
          <w:sz w:val="24"/>
          <w:szCs w:val="24"/>
        </w:rPr>
        <w:tab/>
        <w:t xml:space="preserve">Equipment engineer called every 3 months. </w:t>
      </w:r>
    </w:p>
    <w:p w:rsidR="00FD6E51" w:rsidRPr="006D658A" w:rsidRDefault="00FD6E51" w:rsidP="008D58A6">
      <w:pPr>
        <w:tabs>
          <w:tab w:val="left" w:pos="854"/>
          <w:tab w:val="left" w:pos="993"/>
        </w:tabs>
        <w:autoSpaceDE w:val="0"/>
        <w:autoSpaceDN w:val="0"/>
        <w:adjustRightInd w:val="0"/>
        <w:spacing w:after="0" w:line="360" w:lineRule="auto"/>
        <w:ind w:left="851" w:right="4" w:hanging="284"/>
        <w:rPr>
          <w:rFonts w:cstheme="minorHAnsi"/>
          <w:b/>
          <w:i/>
          <w:iCs/>
          <w:sz w:val="24"/>
          <w:szCs w:val="24"/>
        </w:rPr>
      </w:pPr>
      <w:r w:rsidRPr="006D658A">
        <w:rPr>
          <w:rFonts w:cstheme="minorHAnsi"/>
          <w:b/>
          <w:bCs/>
          <w:i/>
          <w:iCs/>
          <w:sz w:val="24"/>
          <w:szCs w:val="24"/>
        </w:rPr>
        <w:t>INCUBATORS AND WATER BATH</w:t>
      </w:r>
      <w:r w:rsidRPr="006D658A">
        <w:rPr>
          <w:rFonts w:cstheme="minorHAnsi"/>
          <w:b/>
          <w:i/>
          <w:iCs/>
          <w:sz w:val="24"/>
          <w:szCs w:val="24"/>
        </w:rPr>
        <w:t xml:space="preserve"> </w:t>
      </w:r>
    </w:p>
    <w:p w:rsidR="00FD6E51" w:rsidRPr="006D658A" w:rsidRDefault="00FD6E51" w:rsidP="008D58A6">
      <w:pPr>
        <w:numPr>
          <w:ilvl w:val="0"/>
          <w:numId w:val="18"/>
        </w:numPr>
        <w:tabs>
          <w:tab w:val="left" w:pos="993"/>
        </w:tabs>
        <w:autoSpaceDE w:val="0"/>
        <w:autoSpaceDN w:val="0"/>
        <w:adjustRightInd w:val="0"/>
        <w:spacing w:after="0" w:line="360" w:lineRule="auto"/>
        <w:ind w:left="851" w:right="4" w:hanging="284"/>
        <w:rPr>
          <w:rFonts w:cstheme="minorHAnsi"/>
          <w:bCs/>
          <w:sz w:val="24"/>
          <w:szCs w:val="24"/>
        </w:rPr>
      </w:pPr>
      <w:r w:rsidRPr="006D658A">
        <w:rPr>
          <w:rFonts w:cstheme="minorHAnsi"/>
          <w:bCs/>
          <w:sz w:val="24"/>
          <w:szCs w:val="24"/>
        </w:rPr>
        <w:t xml:space="preserve">Check temperature daily </w:t>
      </w:r>
    </w:p>
    <w:p w:rsidR="00FD6E51" w:rsidRPr="006D658A" w:rsidRDefault="00FD6E51" w:rsidP="008D58A6">
      <w:pPr>
        <w:numPr>
          <w:ilvl w:val="0"/>
          <w:numId w:val="18"/>
        </w:numPr>
        <w:tabs>
          <w:tab w:val="left" w:pos="993"/>
        </w:tabs>
        <w:autoSpaceDE w:val="0"/>
        <w:autoSpaceDN w:val="0"/>
        <w:adjustRightInd w:val="0"/>
        <w:spacing w:after="0" w:line="360" w:lineRule="auto"/>
        <w:ind w:left="851" w:right="4" w:hanging="284"/>
        <w:rPr>
          <w:rFonts w:cstheme="minorHAnsi"/>
          <w:bCs/>
          <w:sz w:val="24"/>
          <w:szCs w:val="24"/>
        </w:rPr>
      </w:pPr>
      <w:r w:rsidRPr="006D658A">
        <w:rPr>
          <w:rFonts w:cstheme="minorHAnsi"/>
          <w:bCs/>
          <w:sz w:val="24"/>
          <w:szCs w:val="24"/>
        </w:rPr>
        <w:t xml:space="preserve">Check for insulation and electrical connections </w:t>
      </w:r>
    </w:p>
    <w:p w:rsidR="00FD6E51" w:rsidRPr="006D658A" w:rsidRDefault="00FD6E51" w:rsidP="008D58A6">
      <w:pPr>
        <w:numPr>
          <w:ilvl w:val="0"/>
          <w:numId w:val="18"/>
        </w:numPr>
        <w:tabs>
          <w:tab w:val="left" w:pos="993"/>
        </w:tabs>
        <w:autoSpaceDE w:val="0"/>
        <w:autoSpaceDN w:val="0"/>
        <w:adjustRightInd w:val="0"/>
        <w:spacing w:after="0" w:line="360" w:lineRule="auto"/>
        <w:ind w:left="851" w:right="4" w:hanging="284"/>
        <w:rPr>
          <w:rFonts w:cstheme="minorHAnsi"/>
          <w:bCs/>
          <w:sz w:val="24"/>
          <w:szCs w:val="24"/>
        </w:rPr>
      </w:pPr>
      <w:r w:rsidRPr="006D658A">
        <w:rPr>
          <w:rFonts w:cstheme="minorHAnsi"/>
          <w:bCs/>
          <w:sz w:val="24"/>
          <w:szCs w:val="24"/>
        </w:rPr>
        <w:t xml:space="preserve">Keep water clean ( put thymol crystals to prevent moulds) </w:t>
      </w:r>
    </w:p>
    <w:p w:rsidR="00FD6E51" w:rsidRPr="006D658A" w:rsidRDefault="00FD6E51" w:rsidP="008D58A6">
      <w:pPr>
        <w:numPr>
          <w:ilvl w:val="0"/>
          <w:numId w:val="18"/>
        </w:numPr>
        <w:tabs>
          <w:tab w:val="left" w:pos="993"/>
        </w:tabs>
        <w:autoSpaceDE w:val="0"/>
        <w:autoSpaceDN w:val="0"/>
        <w:adjustRightInd w:val="0"/>
        <w:spacing w:after="0" w:line="360" w:lineRule="auto"/>
        <w:ind w:left="851" w:right="4" w:hanging="284"/>
        <w:rPr>
          <w:rFonts w:cstheme="minorHAnsi"/>
          <w:sz w:val="24"/>
          <w:szCs w:val="24"/>
        </w:rPr>
      </w:pPr>
      <w:r w:rsidRPr="006D658A">
        <w:rPr>
          <w:rFonts w:cstheme="minorHAnsi"/>
          <w:sz w:val="24"/>
          <w:szCs w:val="24"/>
        </w:rPr>
        <w:t xml:space="preserve">Culture of waler to be done. (ware baths used for thawing of plasma or cryo) </w:t>
      </w:r>
    </w:p>
    <w:p w:rsidR="00FD6E51" w:rsidRPr="006D658A" w:rsidRDefault="00FD6E51" w:rsidP="00BD4EE4">
      <w:pPr>
        <w:autoSpaceDE w:val="0"/>
        <w:autoSpaceDN w:val="0"/>
        <w:adjustRightInd w:val="0"/>
        <w:spacing w:after="0" w:line="360" w:lineRule="auto"/>
        <w:ind w:right="4"/>
        <w:rPr>
          <w:rFonts w:cstheme="minorHAnsi"/>
          <w:sz w:val="24"/>
          <w:szCs w:val="24"/>
        </w:rPr>
      </w:pPr>
    </w:p>
    <w:p w:rsidR="00FD6E51" w:rsidRPr="006D658A" w:rsidRDefault="00FD6E51" w:rsidP="008D58A6">
      <w:pPr>
        <w:tabs>
          <w:tab w:val="left" w:pos="567"/>
        </w:tabs>
        <w:autoSpaceDE w:val="0"/>
        <w:autoSpaceDN w:val="0"/>
        <w:adjustRightInd w:val="0"/>
        <w:spacing w:after="0" w:line="360" w:lineRule="auto"/>
        <w:ind w:left="567" w:right="4"/>
        <w:rPr>
          <w:rFonts w:cstheme="minorHAnsi"/>
          <w:b/>
          <w:i/>
          <w:iCs/>
          <w:sz w:val="24"/>
          <w:szCs w:val="24"/>
        </w:rPr>
      </w:pPr>
      <w:r w:rsidRPr="006D658A">
        <w:rPr>
          <w:rFonts w:cstheme="minorHAnsi"/>
          <w:b/>
          <w:bCs/>
          <w:i/>
          <w:iCs/>
          <w:sz w:val="24"/>
          <w:szCs w:val="24"/>
        </w:rPr>
        <w:t xml:space="preserve">BALANCES AND </w:t>
      </w:r>
      <w:r w:rsidRPr="006D658A">
        <w:rPr>
          <w:rFonts w:cstheme="minorHAnsi"/>
          <w:b/>
          <w:i/>
          <w:iCs/>
          <w:sz w:val="24"/>
          <w:szCs w:val="24"/>
        </w:rPr>
        <w:t xml:space="preserve">SCALES </w:t>
      </w:r>
    </w:p>
    <w:p w:rsidR="00FD6E51" w:rsidRPr="006D658A" w:rsidRDefault="00FD6E51" w:rsidP="008D58A6">
      <w:pPr>
        <w:tabs>
          <w:tab w:val="left" w:pos="758"/>
        </w:tabs>
        <w:autoSpaceDE w:val="0"/>
        <w:autoSpaceDN w:val="0"/>
        <w:adjustRightInd w:val="0"/>
        <w:spacing w:after="0" w:line="360" w:lineRule="auto"/>
        <w:ind w:left="567" w:right="4"/>
        <w:rPr>
          <w:rFonts w:cstheme="minorHAnsi"/>
          <w:bCs/>
          <w:sz w:val="24"/>
          <w:szCs w:val="24"/>
        </w:rPr>
      </w:pPr>
      <w:r w:rsidRPr="006D658A">
        <w:rPr>
          <w:rFonts w:cstheme="minorHAnsi"/>
          <w:bCs/>
          <w:sz w:val="24"/>
          <w:szCs w:val="24"/>
        </w:rPr>
        <w:t xml:space="preserve">1- </w:t>
      </w:r>
      <w:r w:rsidRPr="006D658A">
        <w:rPr>
          <w:rFonts w:cstheme="minorHAnsi"/>
          <w:bCs/>
          <w:sz w:val="24"/>
          <w:szCs w:val="24"/>
        </w:rPr>
        <w:tab/>
        <w:t xml:space="preserve">Check with known weights while in use or </w:t>
      </w:r>
      <w:r w:rsidRPr="006D658A">
        <w:rPr>
          <w:rFonts w:cstheme="minorHAnsi"/>
          <w:sz w:val="24"/>
          <w:szCs w:val="24"/>
        </w:rPr>
        <w:t xml:space="preserve">after </w:t>
      </w:r>
      <w:r w:rsidRPr="006D658A">
        <w:rPr>
          <w:rFonts w:cstheme="minorHAnsi"/>
          <w:bCs/>
          <w:sz w:val="24"/>
          <w:szCs w:val="24"/>
        </w:rPr>
        <w:t xml:space="preserve">repairs </w:t>
      </w:r>
    </w:p>
    <w:p w:rsidR="00FD6E51" w:rsidRPr="006D658A" w:rsidRDefault="008D58A6" w:rsidP="008D58A6">
      <w:pPr>
        <w:pStyle w:val="ListParagraph"/>
        <w:numPr>
          <w:ilvl w:val="0"/>
          <w:numId w:val="15"/>
        </w:numPr>
        <w:tabs>
          <w:tab w:val="left" w:pos="748"/>
        </w:tabs>
        <w:autoSpaceDE w:val="0"/>
        <w:autoSpaceDN w:val="0"/>
        <w:adjustRightInd w:val="0"/>
        <w:spacing w:line="360" w:lineRule="auto"/>
        <w:ind w:left="1418" w:right="4" w:hanging="851"/>
        <w:rPr>
          <w:rFonts w:asciiTheme="minorHAnsi" w:hAnsiTheme="minorHAnsi" w:cstheme="minorHAnsi"/>
          <w:bCs/>
        </w:rPr>
      </w:pPr>
      <w:r w:rsidRPr="006D658A">
        <w:rPr>
          <w:rFonts w:asciiTheme="minorHAnsi" w:hAnsiTheme="minorHAnsi" w:cstheme="minorHAnsi"/>
          <w:bCs/>
        </w:rPr>
        <w:tab/>
      </w:r>
      <w:r w:rsidR="00FD6E51" w:rsidRPr="006D658A">
        <w:rPr>
          <w:rFonts w:asciiTheme="minorHAnsi" w:hAnsiTheme="minorHAnsi" w:cstheme="minorHAnsi"/>
          <w:bCs/>
        </w:rPr>
        <w:t xml:space="preserve">Caliberate weekly </w:t>
      </w:r>
    </w:p>
    <w:p w:rsidR="00FD6E51" w:rsidRPr="006D658A" w:rsidRDefault="00FD6E51" w:rsidP="00BD4EE4">
      <w:pPr>
        <w:tabs>
          <w:tab w:val="left" w:pos="748"/>
        </w:tabs>
        <w:autoSpaceDE w:val="0"/>
        <w:autoSpaceDN w:val="0"/>
        <w:adjustRightInd w:val="0"/>
        <w:spacing w:after="0" w:line="360" w:lineRule="auto"/>
        <w:ind w:left="1800" w:right="4"/>
        <w:rPr>
          <w:rFonts w:cstheme="minorHAnsi"/>
          <w:bCs/>
          <w:sz w:val="24"/>
          <w:szCs w:val="24"/>
        </w:rPr>
      </w:pPr>
    </w:p>
    <w:p w:rsidR="00FD6E51" w:rsidRPr="006D658A" w:rsidRDefault="00FD6E51" w:rsidP="006D658A">
      <w:pPr>
        <w:autoSpaceDE w:val="0"/>
        <w:autoSpaceDN w:val="0"/>
        <w:adjustRightInd w:val="0"/>
        <w:spacing w:after="0" w:line="360" w:lineRule="auto"/>
        <w:ind w:left="567" w:right="4"/>
        <w:rPr>
          <w:rFonts w:cstheme="minorHAnsi"/>
          <w:b/>
          <w:bCs/>
          <w:i/>
          <w:iCs/>
          <w:sz w:val="24"/>
          <w:szCs w:val="24"/>
        </w:rPr>
      </w:pPr>
      <w:r w:rsidRPr="006D658A">
        <w:rPr>
          <w:rFonts w:cstheme="minorHAnsi"/>
          <w:b/>
          <w:bCs/>
          <w:i/>
          <w:iCs/>
          <w:sz w:val="24"/>
          <w:szCs w:val="24"/>
        </w:rPr>
        <w:t xml:space="preserve">MICROSCOPE </w:t>
      </w:r>
    </w:p>
    <w:p w:rsidR="00FD6E51" w:rsidRPr="006D658A" w:rsidRDefault="00FD6E51" w:rsidP="006D658A">
      <w:pPr>
        <w:tabs>
          <w:tab w:val="right" w:pos="235"/>
          <w:tab w:val="right" w:pos="777"/>
        </w:tabs>
        <w:autoSpaceDE w:val="0"/>
        <w:autoSpaceDN w:val="0"/>
        <w:adjustRightInd w:val="0"/>
        <w:spacing w:after="0" w:line="360" w:lineRule="auto"/>
        <w:ind w:left="567" w:right="4"/>
        <w:rPr>
          <w:rFonts w:cstheme="minorHAnsi"/>
          <w:bCs/>
          <w:sz w:val="24"/>
          <w:szCs w:val="24"/>
        </w:rPr>
      </w:pPr>
      <w:r w:rsidRPr="006D658A">
        <w:rPr>
          <w:rFonts w:cstheme="minorHAnsi"/>
          <w:sz w:val="24"/>
          <w:szCs w:val="24"/>
        </w:rPr>
        <w:tab/>
      </w:r>
      <w:r w:rsidRPr="006D658A">
        <w:rPr>
          <w:rFonts w:cstheme="minorHAnsi"/>
          <w:bCs/>
          <w:sz w:val="24"/>
          <w:szCs w:val="24"/>
        </w:rPr>
        <w:t xml:space="preserve">1- </w:t>
      </w:r>
      <w:r w:rsidRPr="006D658A">
        <w:rPr>
          <w:rFonts w:cstheme="minorHAnsi"/>
          <w:bCs/>
          <w:sz w:val="24"/>
          <w:szCs w:val="24"/>
        </w:rPr>
        <w:tab/>
        <w:t xml:space="preserve">Keep covered when not in use </w:t>
      </w:r>
    </w:p>
    <w:p w:rsidR="00FD6E51" w:rsidRPr="006D658A" w:rsidRDefault="00FD6E51" w:rsidP="006D658A">
      <w:pPr>
        <w:tabs>
          <w:tab w:val="right" w:pos="220"/>
          <w:tab w:val="right" w:pos="768"/>
        </w:tabs>
        <w:autoSpaceDE w:val="0"/>
        <w:autoSpaceDN w:val="0"/>
        <w:adjustRightInd w:val="0"/>
        <w:spacing w:after="0" w:line="360" w:lineRule="auto"/>
        <w:ind w:left="567" w:right="4"/>
        <w:rPr>
          <w:rFonts w:cstheme="minorHAnsi"/>
          <w:bCs/>
          <w:sz w:val="24"/>
          <w:szCs w:val="24"/>
        </w:rPr>
      </w:pPr>
      <w:r w:rsidRPr="006D658A">
        <w:rPr>
          <w:rFonts w:cstheme="minorHAnsi"/>
          <w:sz w:val="24"/>
          <w:szCs w:val="24"/>
        </w:rPr>
        <w:lastRenderedPageBreak/>
        <w:tab/>
      </w:r>
      <w:r w:rsidRPr="006D658A">
        <w:rPr>
          <w:rFonts w:cstheme="minorHAnsi"/>
          <w:bCs/>
          <w:sz w:val="24"/>
          <w:szCs w:val="24"/>
        </w:rPr>
        <w:t xml:space="preserve">2- </w:t>
      </w:r>
      <w:r w:rsidRPr="006D658A">
        <w:rPr>
          <w:rFonts w:cstheme="minorHAnsi"/>
          <w:bCs/>
          <w:sz w:val="24"/>
          <w:szCs w:val="24"/>
        </w:rPr>
        <w:tab/>
        <w:t xml:space="preserve">Keep coarse adjustment and condensor wellubricated. </w:t>
      </w:r>
    </w:p>
    <w:p w:rsidR="00FD6E51" w:rsidRPr="006D658A" w:rsidRDefault="00FD6E51" w:rsidP="006D658A">
      <w:pPr>
        <w:tabs>
          <w:tab w:val="right" w:pos="201"/>
          <w:tab w:val="right" w:pos="748"/>
        </w:tabs>
        <w:autoSpaceDE w:val="0"/>
        <w:autoSpaceDN w:val="0"/>
        <w:adjustRightInd w:val="0"/>
        <w:spacing w:after="0" w:line="360" w:lineRule="auto"/>
        <w:ind w:left="567" w:right="4"/>
        <w:rPr>
          <w:rFonts w:cstheme="minorHAnsi"/>
          <w:sz w:val="24"/>
          <w:szCs w:val="24"/>
        </w:rPr>
      </w:pPr>
      <w:r w:rsidRPr="006D658A">
        <w:rPr>
          <w:rFonts w:cstheme="minorHAnsi"/>
          <w:sz w:val="24"/>
          <w:szCs w:val="24"/>
        </w:rPr>
        <w:tab/>
        <w:t xml:space="preserve">3- </w:t>
      </w:r>
      <w:r w:rsidRPr="006D658A">
        <w:rPr>
          <w:rFonts w:cstheme="minorHAnsi"/>
          <w:sz w:val="24"/>
          <w:szCs w:val="24"/>
        </w:rPr>
        <w:tab/>
        <w:t xml:space="preserve">Clean objectives, condenser and eyepiece with a lens paper frequently. </w:t>
      </w:r>
    </w:p>
    <w:p w:rsidR="00FD6E51" w:rsidRPr="006D658A" w:rsidRDefault="00FD6E51" w:rsidP="00BD4EE4">
      <w:pPr>
        <w:autoSpaceDE w:val="0"/>
        <w:autoSpaceDN w:val="0"/>
        <w:adjustRightInd w:val="0"/>
        <w:spacing w:after="0" w:line="360" w:lineRule="auto"/>
        <w:ind w:right="4"/>
        <w:rPr>
          <w:rFonts w:cstheme="minorHAnsi"/>
          <w:sz w:val="24"/>
          <w:szCs w:val="24"/>
        </w:rPr>
      </w:pPr>
    </w:p>
    <w:p w:rsidR="00E57C14" w:rsidRPr="006D658A" w:rsidRDefault="00E57C14" w:rsidP="006D658A">
      <w:pPr>
        <w:pStyle w:val="ListParagraph"/>
        <w:numPr>
          <w:ilvl w:val="0"/>
          <w:numId w:val="19"/>
        </w:numPr>
        <w:spacing w:line="360" w:lineRule="auto"/>
        <w:ind w:left="1134" w:hanging="567"/>
        <w:jc w:val="both"/>
        <w:rPr>
          <w:rFonts w:asciiTheme="minorHAnsi" w:hAnsiTheme="minorHAnsi" w:cstheme="minorHAnsi"/>
          <w:b/>
        </w:rPr>
      </w:pPr>
      <w:r w:rsidRPr="006D658A">
        <w:rPr>
          <w:rFonts w:asciiTheme="minorHAnsi" w:hAnsiTheme="minorHAnsi" w:cstheme="minorHAnsi"/>
          <w:b/>
        </w:rPr>
        <w:t>Maintenance overview:</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pStyle w:val="ListParagraph"/>
        <w:numPr>
          <w:ilvl w:val="0"/>
          <w:numId w:val="20"/>
        </w:numPr>
        <w:spacing w:line="360" w:lineRule="auto"/>
        <w:jc w:val="both"/>
        <w:rPr>
          <w:rFonts w:asciiTheme="minorHAnsi" w:hAnsiTheme="minorHAnsi" w:cstheme="minorHAnsi"/>
        </w:rPr>
      </w:pPr>
      <w:r w:rsidRPr="006D658A">
        <w:rPr>
          <w:rFonts w:asciiTheme="minorHAnsi" w:hAnsiTheme="minorHAnsi" w:cstheme="minorHAnsi"/>
        </w:rPr>
        <w:t>Identify each item of equipment in the unit that requires maintenance. Ensure all items have an Asset Number.</w:t>
      </w:r>
    </w:p>
    <w:p w:rsidR="00E57C14" w:rsidRPr="006D658A" w:rsidRDefault="00E57C14" w:rsidP="00BD4EE4">
      <w:pPr>
        <w:pStyle w:val="ListParagraph"/>
        <w:numPr>
          <w:ilvl w:val="0"/>
          <w:numId w:val="20"/>
        </w:numPr>
        <w:spacing w:line="360" w:lineRule="auto"/>
        <w:jc w:val="both"/>
        <w:rPr>
          <w:rFonts w:asciiTheme="minorHAnsi" w:hAnsiTheme="minorHAnsi" w:cstheme="minorHAnsi"/>
        </w:rPr>
      </w:pPr>
      <w:r w:rsidRPr="006D658A">
        <w:rPr>
          <w:rFonts w:asciiTheme="minorHAnsi" w:hAnsiTheme="minorHAnsi" w:cstheme="minorHAnsi"/>
        </w:rPr>
        <w:t>Include clear outline of the relevant procedures, routine maintenance and preventive maintenance and cleaning of equipment. Write operator instructions for each item of equipment.  Also include those responsible and names of service personnel.   Maintain a documented log of servicing for all items.</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pStyle w:val="BodyTextIndent"/>
        <w:numPr>
          <w:ilvl w:val="0"/>
          <w:numId w:val="20"/>
        </w:numPr>
        <w:spacing w:after="0" w:line="360" w:lineRule="auto"/>
        <w:rPr>
          <w:rFonts w:cstheme="minorHAnsi"/>
          <w:sz w:val="24"/>
          <w:szCs w:val="24"/>
        </w:rPr>
      </w:pPr>
      <w:r w:rsidRPr="006D658A">
        <w:rPr>
          <w:rFonts w:cstheme="minorHAnsi"/>
          <w:sz w:val="24"/>
          <w:szCs w:val="24"/>
        </w:rPr>
        <w:t xml:space="preserve">Identify the relevant procedures for equipment maintenance determine the frequency of calibration and cleaning procedures – clearly identifying the times eg., daily, monthly etc. </w:t>
      </w:r>
    </w:p>
    <w:p w:rsidR="00E57C14" w:rsidRPr="006D658A" w:rsidRDefault="00E57C14" w:rsidP="00BD4EE4">
      <w:pPr>
        <w:pStyle w:val="ListParagraph"/>
        <w:numPr>
          <w:ilvl w:val="0"/>
          <w:numId w:val="20"/>
        </w:numPr>
        <w:spacing w:line="360" w:lineRule="auto"/>
        <w:jc w:val="both"/>
        <w:rPr>
          <w:rFonts w:asciiTheme="minorHAnsi" w:hAnsiTheme="minorHAnsi" w:cstheme="minorHAnsi"/>
        </w:rPr>
      </w:pPr>
      <w:r w:rsidRPr="006D658A">
        <w:rPr>
          <w:rFonts w:asciiTheme="minorHAnsi" w:hAnsiTheme="minorHAnsi" w:cstheme="minorHAnsi"/>
        </w:rPr>
        <w:t>Prepare a complete equipment and instrumentation list consisting of the following headings:</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Equipment name / description.</w:t>
      </w: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Asset Number.</w:t>
      </w: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Serial Number.</w:t>
      </w: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Model Number.</w:t>
      </w: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Operation:</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Operating Range.</w:t>
      </w:r>
    </w:p>
    <w:p w:rsidR="00E57C14" w:rsidRPr="006D658A" w:rsidRDefault="00E57C14" w:rsidP="00BD4EE4">
      <w:pPr>
        <w:spacing w:after="0" w:line="360" w:lineRule="auto"/>
        <w:ind w:left="1800"/>
        <w:jc w:val="both"/>
        <w:rPr>
          <w:rFonts w:cstheme="minorHAnsi"/>
          <w:sz w:val="24"/>
          <w:szCs w:val="24"/>
        </w:rPr>
      </w:pP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Calibration:</w:t>
      </w:r>
    </w:p>
    <w:p w:rsidR="00E57C14" w:rsidRPr="006D658A" w:rsidRDefault="00E57C14" w:rsidP="00BD4EE4">
      <w:pPr>
        <w:spacing w:after="0" w:line="360" w:lineRule="auto"/>
        <w:ind w:left="1080"/>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Frequency.</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Referenced documents.</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Performed by</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Performance Check:</w:t>
      </w:r>
    </w:p>
    <w:p w:rsidR="00E57C14" w:rsidRPr="006D658A" w:rsidRDefault="00E57C14" w:rsidP="00BD4EE4">
      <w:pPr>
        <w:spacing w:after="0" w:line="360" w:lineRule="auto"/>
        <w:ind w:left="1080"/>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Frequency.</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Referenced documents.</w:t>
      </w:r>
    </w:p>
    <w:p w:rsidR="00E57C14" w:rsidRPr="006D658A" w:rsidRDefault="00E57C14" w:rsidP="00BD4EE4">
      <w:pPr>
        <w:spacing w:after="0" w:line="360" w:lineRule="auto"/>
        <w:ind w:left="1800"/>
        <w:jc w:val="both"/>
        <w:rPr>
          <w:rFonts w:cstheme="minorHAnsi"/>
          <w:sz w:val="24"/>
          <w:szCs w:val="24"/>
        </w:rPr>
      </w:pPr>
    </w:p>
    <w:p w:rsidR="00E57C14" w:rsidRPr="006D658A" w:rsidRDefault="00E57C14" w:rsidP="006D658A">
      <w:pPr>
        <w:pStyle w:val="ListParagraph"/>
        <w:numPr>
          <w:ilvl w:val="0"/>
          <w:numId w:val="12"/>
        </w:numPr>
        <w:spacing w:line="360" w:lineRule="auto"/>
        <w:ind w:left="1418"/>
        <w:jc w:val="both"/>
        <w:rPr>
          <w:rFonts w:asciiTheme="minorHAnsi" w:hAnsiTheme="minorHAnsi" w:cstheme="minorHAnsi"/>
        </w:rPr>
      </w:pPr>
      <w:r w:rsidRPr="006D658A">
        <w:rPr>
          <w:rFonts w:asciiTheme="minorHAnsi" w:hAnsiTheme="minorHAnsi" w:cstheme="minorHAnsi"/>
          <w:b/>
          <w:i/>
        </w:rPr>
        <w:t>Preventive maintenance:</w:t>
      </w:r>
    </w:p>
    <w:p w:rsidR="00E57C14" w:rsidRPr="006D658A" w:rsidRDefault="00E57C14" w:rsidP="00BD4EE4">
      <w:pPr>
        <w:spacing w:after="0" w:line="360" w:lineRule="auto"/>
        <w:ind w:left="1080"/>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Frequency.</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Referenced documents.</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Performed by</w:t>
      </w:r>
    </w:p>
    <w:p w:rsidR="00E57C14" w:rsidRPr="006D658A" w:rsidRDefault="00E57C14" w:rsidP="00BD4EE4">
      <w:pPr>
        <w:spacing w:after="0" w:line="360" w:lineRule="auto"/>
        <w:ind w:left="1800"/>
        <w:jc w:val="both"/>
        <w:rPr>
          <w:rFonts w:cstheme="minorHAnsi"/>
          <w:sz w:val="24"/>
          <w:szCs w:val="24"/>
        </w:rPr>
      </w:pPr>
    </w:p>
    <w:p w:rsidR="00E57C14" w:rsidRPr="006D658A" w:rsidRDefault="00E57C14" w:rsidP="00BD4EE4">
      <w:pPr>
        <w:numPr>
          <w:ilvl w:val="0"/>
          <w:numId w:val="6"/>
        </w:numPr>
        <w:spacing w:after="0" w:line="360" w:lineRule="auto"/>
        <w:jc w:val="both"/>
        <w:rPr>
          <w:rFonts w:cstheme="minorHAnsi"/>
          <w:sz w:val="24"/>
          <w:szCs w:val="24"/>
        </w:rPr>
      </w:pPr>
      <w:r w:rsidRPr="006D658A">
        <w:rPr>
          <w:rFonts w:cstheme="minorHAnsi"/>
          <w:b/>
          <w:i/>
          <w:sz w:val="24"/>
          <w:szCs w:val="24"/>
        </w:rPr>
        <w:t>Routine maintenance</w:t>
      </w:r>
      <w:r w:rsidRPr="006D658A">
        <w:rPr>
          <w:rFonts w:cstheme="minorHAnsi"/>
          <w:sz w:val="24"/>
          <w:szCs w:val="24"/>
        </w:rPr>
        <w:t>:</w:t>
      </w:r>
    </w:p>
    <w:p w:rsidR="00E57C14" w:rsidRPr="006D658A" w:rsidRDefault="00E57C14" w:rsidP="00BD4EE4">
      <w:pPr>
        <w:spacing w:after="0" w:line="360" w:lineRule="auto"/>
        <w:ind w:left="1080"/>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Frequency</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Referenced documents.</w:t>
      </w:r>
    </w:p>
    <w:p w:rsidR="00E57C14" w:rsidRPr="006D658A" w:rsidRDefault="00E57C14" w:rsidP="00BD4EE4">
      <w:pPr>
        <w:spacing w:after="0" w:line="360" w:lineRule="auto"/>
        <w:ind w:left="1800"/>
        <w:jc w:val="both"/>
        <w:rPr>
          <w:rFonts w:cstheme="minorHAnsi"/>
          <w:sz w:val="24"/>
          <w:szCs w:val="24"/>
        </w:rPr>
      </w:pPr>
    </w:p>
    <w:p w:rsidR="00E57C14" w:rsidRPr="006D658A" w:rsidRDefault="00E57C14" w:rsidP="00BD4EE4">
      <w:pPr>
        <w:numPr>
          <w:ilvl w:val="0"/>
          <w:numId w:val="6"/>
        </w:numPr>
        <w:spacing w:after="0" w:line="360" w:lineRule="auto"/>
        <w:jc w:val="both"/>
        <w:rPr>
          <w:rFonts w:cstheme="minorHAnsi"/>
          <w:b/>
          <w:i/>
          <w:sz w:val="24"/>
          <w:szCs w:val="24"/>
        </w:rPr>
      </w:pPr>
      <w:r w:rsidRPr="006D658A">
        <w:rPr>
          <w:rFonts w:cstheme="minorHAnsi"/>
          <w:b/>
          <w:i/>
          <w:sz w:val="24"/>
          <w:szCs w:val="24"/>
        </w:rPr>
        <w:t>Cleaning:</w:t>
      </w:r>
    </w:p>
    <w:p w:rsidR="00E57C14" w:rsidRPr="006D658A" w:rsidRDefault="00E57C14" w:rsidP="00BD4EE4">
      <w:pPr>
        <w:spacing w:after="0" w:line="360" w:lineRule="auto"/>
        <w:ind w:left="1080"/>
        <w:jc w:val="both"/>
        <w:rPr>
          <w:rFonts w:cstheme="minorHAnsi"/>
          <w:sz w:val="24"/>
          <w:szCs w:val="24"/>
        </w:rPr>
      </w:pP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Frequency.</w:t>
      </w:r>
    </w:p>
    <w:p w:rsidR="00E57C14" w:rsidRPr="006D658A" w:rsidRDefault="00E57C14" w:rsidP="00BD4EE4">
      <w:pPr>
        <w:numPr>
          <w:ilvl w:val="1"/>
          <w:numId w:val="6"/>
        </w:numPr>
        <w:spacing w:after="0" w:line="360" w:lineRule="auto"/>
        <w:jc w:val="both"/>
        <w:rPr>
          <w:rFonts w:cstheme="minorHAnsi"/>
          <w:sz w:val="24"/>
          <w:szCs w:val="24"/>
        </w:rPr>
      </w:pPr>
      <w:r w:rsidRPr="006D658A">
        <w:rPr>
          <w:rFonts w:cstheme="minorHAnsi"/>
          <w:sz w:val="24"/>
          <w:szCs w:val="24"/>
        </w:rPr>
        <w:t>Referenced documents.</w:t>
      </w:r>
    </w:p>
    <w:p w:rsidR="00E57C14" w:rsidRPr="006D658A" w:rsidRDefault="00E57C14" w:rsidP="00BD4EE4">
      <w:pPr>
        <w:spacing w:after="0" w:line="360" w:lineRule="auto"/>
        <w:jc w:val="both"/>
        <w:rPr>
          <w:rFonts w:cstheme="minorHAnsi"/>
          <w:sz w:val="24"/>
          <w:szCs w:val="24"/>
        </w:rPr>
      </w:pPr>
    </w:p>
    <w:p w:rsidR="00E57C14" w:rsidRPr="006D658A" w:rsidRDefault="00E57C14" w:rsidP="006D658A">
      <w:pPr>
        <w:numPr>
          <w:ilvl w:val="2"/>
          <w:numId w:val="5"/>
        </w:numPr>
        <w:tabs>
          <w:tab w:val="clear" w:pos="720"/>
          <w:tab w:val="num" w:pos="1276"/>
        </w:tabs>
        <w:spacing w:after="0" w:line="360" w:lineRule="auto"/>
        <w:ind w:left="1418"/>
        <w:jc w:val="both"/>
        <w:rPr>
          <w:rFonts w:cstheme="minorHAnsi"/>
          <w:sz w:val="24"/>
          <w:szCs w:val="24"/>
        </w:rPr>
      </w:pPr>
      <w:r w:rsidRPr="006D658A">
        <w:rPr>
          <w:rFonts w:cstheme="minorHAnsi"/>
          <w:sz w:val="24"/>
          <w:szCs w:val="24"/>
        </w:rPr>
        <w:t>Maintain a list of all equipment and instruments used in all sections / departments in the QC lab to ensure all equipment within the department are documented.</w:t>
      </w:r>
    </w:p>
    <w:p w:rsidR="00E57C14" w:rsidRPr="006D658A" w:rsidRDefault="00E57C14" w:rsidP="006D658A">
      <w:pPr>
        <w:pStyle w:val="ListParagraph"/>
        <w:numPr>
          <w:ilvl w:val="0"/>
          <w:numId w:val="21"/>
        </w:numPr>
        <w:spacing w:line="360" w:lineRule="auto"/>
        <w:ind w:hanging="513"/>
        <w:jc w:val="both"/>
        <w:rPr>
          <w:rFonts w:asciiTheme="minorHAnsi" w:hAnsiTheme="minorHAnsi" w:cstheme="minorHAnsi"/>
          <w:b/>
        </w:rPr>
      </w:pPr>
      <w:r w:rsidRPr="006D658A">
        <w:rPr>
          <w:rFonts w:asciiTheme="minorHAnsi" w:hAnsiTheme="minorHAnsi" w:cstheme="minorHAnsi"/>
          <w:b/>
        </w:rPr>
        <w:t>Maintenance Schedules:</w:t>
      </w:r>
    </w:p>
    <w:p w:rsidR="00E57C14" w:rsidRPr="006D658A" w:rsidRDefault="00E57C14" w:rsidP="00BD4EE4">
      <w:pPr>
        <w:spacing w:after="0" w:line="360" w:lineRule="auto"/>
        <w:jc w:val="both"/>
        <w:rPr>
          <w:rFonts w:cstheme="minorHAnsi"/>
          <w:sz w:val="24"/>
          <w:szCs w:val="24"/>
        </w:rPr>
      </w:pPr>
    </w:p>
    <w:p w:rsidR="00E57C14" w:rsidRPr="006D658A" w:rsidRDefault="00E57C14" w:rsidP="006D658A">
      <w:pPr>
        <w:pStyle w:val="BodyTextIndent"/>
        <w:tabs>
          <w:tab w:val="left" w:pos="1134"/>
        </w:tabs>
        <w:spacing w:after="0" w:line="360" w:lineRule="auto"/>
        <w:ind w:left="1134"/>
        <w:rPr>
          <w:rFonts w:cstheme="minorHAnsi"/>
          <w:sz w:val="24"/>
          <w:szCs w:val="24"/>
        </w:rPr>
      </w:pPr>
      <w:r w:rsidRPr="006D658A">
        <w:rPr>
          <w:rFonts w:cstheme="minorHAnsi"/>
          <w:sz w:val="24"/>
          <w:szCs w:val="24"/>
        </w:rPr>
        <w:t>Draw up suitable schedules by maintenance type and frequency or by equipment type. Define forward dates for the completion of maintenance and record the date of actual performance in the schedule</w:t>
      </w:r>
    </w:p>
    <w:p w:rsidR="00E57C14" w:rsidRPr="006D658A" w:rsidRDefault="00E57C14" w:rsidP="006D658A">
      <w:pPr>
        <w:spacing w:after="0" w:line="360" w:lineRule="auto"/>
        <w:ind w:left="851"/>
        <w:jc w:val="both"/>
        <w:rPr>
          <w:rFonts w:cstheme="minorHAnsi"/>
          <w:sz w:val="24"/>
          <w:szCs w:val="24"/>
        </w:rPr>
      </w:pPr>
    </w:p>
    <w:p w:rsidR="00E57C14" w:rsidRPr="006D658A" w:rsidRDefault="00E57C14" w:rsidP="00BD4EE4">
      <w:pPr>
        <w:pStyle w:val="ListParagraph"/>
        <w:numPr>
          <w:ilvl w:val="0"/>
          <w:numId w:val="21"/>
        </w:numPr>
        <w:spacing w:line="360" w:lineRule="auto"/>
        <w:jc w:val="both"/>
        <w:rPr>
          <w:rFonts w:asciiTheme="minorHAnsi" w:hAnsiTheme="minorHAnsi" w:cstheme="minorHAnsi"/>
          <w:b/>
        </w:rPr>
      </w:pPr>
      <w:r w:rsidRPr="006D658A">
        <w:rPr>
          <w:rFonts w:asciiTheme="minorHAnsi" w:hAnsiTheme="minorHAnsi" w:cstheme="minorHAnsi"/>
          <w:b/>
        </w:rPr>
        <w:lastRenderedPageBreak/>
        <w:t>Service contracts:</w:t>
      </w:r>
    </w:p>
    <w:p w:rsidR="00E57C14" w:rsidRPr="006D658A" w:rsidRDefault="00E57C14" w:rsidP="006D658A">
      <w:pPr>
        <w:numPr>
          <w:ilvl w:val="2"/>
          <w:numId w:val="21"/>
        </w:numPr>
        <w:spacing w:after="0" w:line="360" w:lineRule="auto"/>
        <w:ind w:left="1701" w:hanging="425"/>
        <w:jc w:val="both"/>
        <w:rPr>
          <w:rFonts w:cstheme="minorHAnsi"/>
          <w:sz w:val="24"/>
          <w:szCs w:val="24"/>
        </w:rPr>
      </w:pPr>
      <w:r w:rsidRPr="006D658A">
        <w:rPr>
          <w:rFonts w:cstheme="minorHAnsi"/>
          <w:sz w:val="24"/>
          <w:szCs w:val="24"/>
        </w:rPr>
        <w:t>Contracts need to be in place for all equipment items maintained by an external agent.</w:t>
      </w:r>
    </w:p>
    <w:p w:rsidR="00E57C14" w:rsidRPr="006D658A" w:rsidRDefault="00E57C14" w:rsidP="006D658A">
      <w:pPr>
        <w:numPr>
          <w:ilvl w:val="2"/>
          <w:numId w:val="21"/>
        </w:numPr>
        <w:spacing w:after="0" w:line="360" w:lineRule="auto"/>
        <w:ind w:left="1701" w:hanging="425"/>
        <w:jc w:val="both"/>
        <w:rPr>
          <w:rFonts w:cstheme="minorHAnsi"/>
          <w:sz w:val="24"/>
          <w:szCs w:val="24"/>
        </w:rPr>
      </w:pPr>
      <w:r w:rsidRPr="006D658A">
        <w:rPr>
          <w:rFonts w:cstheme="minorHAnsi"/>
          <w:sz w:val="24"/>
          <w:szCs w:val="24"/>
        </w:rPr>
        <w:t>Each service contract shall define exactly what is carried out / the frequency and by whom it is completed.</w:t>
      </w:r>
    </w:p>
    <w:p w:rsidR="00E57C14" w:rsidRPr="006D658A" w:rsidRDefault="00E57C14" w:rsidP="006D658A">
      <w:pPr>
        <w:numPr>
          <w:ilvl w:val="2"/>
          <w:numId w:val="21"/>
        </w:numPr>
        <w:spacing w:after="0" w:line="360" w:lineRule="auto"/>
        <w:ind w:left="1701" w:hanging="425"/>
        <w:jc w:val="both"/>
        <w:rPr>
          <w:rFonts w:cstheme="minorHAnsi"/>
          <w:sz w:val="24"/>
          <w:szCs w:val="24"/>
        </w:rPr>
      </w:pPr>
      <w:r w:rsidRPr="006D658A">
        <w:rPr>
          <w:rFonts w:cstheme="minorHAnsi"/>
          <w:sz w:val="24"/>
          <w:szCs w:val="24"/>
        </w:rPr>
        <w:t>At the completion of the service, a maintenance report is to be supplied, signed by the contractor and the officer – in – charge. The report shall detail the work carried out by the contractor.</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pStyle w:val="ListParagraph"/>
        <w:numPr>
          <w:ilvl w:val="0"/>
          <w:numId w:val="21"/>
        </w:numPr>
        <w:spacing w:line="360" w:lineRule="auto"/>
        <w:jc w:val="both"/>
        <w:rPr>
          <w:rFonts w:asciiTheme="minorHAnsi" w:hAnsiTheme="minorHAnsi" w:cstheme="minorHAnsi"/>
          <w:b/>
        </w:rPr>
      </w:pPr>
      <w:r w:rsidRPr="006D658A">
        <w:rPr>
          <w:rFonts w:asciiTheme="minorHAnsi" w:hAnsiTheme="minorHAnsi" w:cstheme="minorHAnsi"/>
          <w:b/>
        </w:rPr>
        <w:t>Repair &amp; breakdown:</w:t>
      </w:r>
    </w:p>
    <w:p w:rsidR="00E57C14" w:rsidRPr="006D658A" w:rsidRDefault="00E57C14" w:rsidP="00BD4EE4">
      <w:pPr>
        <w:spacing w:after="0" w:line="360" w:lineRule="auto"/>
        <w:jc w:val="both"/>
        <w:rPr>
          <w:rFonts w:cstheme="minorHAnsi"/>
          <w:sz w:val="24"/>
          <w:szCs w:val="24"/>
        </w:rPr>
      </w:pPr>
    </w:p>
    <w:p w:rsidR="00E57C14" w:rsidRPr="006D658A" w:rsidRDefault="00E57C14" w:rsidP="006D658A">
      <w:pPr>
        <w:numPr>
          <w:ilvl w:val="2"/>
          <w:numId w:val="21"/>
        </w:numPr>
        <w:spacing w:after="0" w:line="360" w:lineRule="auto"/>
        <w:ind w:left="1701" w:hanging="425"/>
        <w:jc w:val="both"/>
        <w:rPr>
          <w:rFonts w:cstheme="minorHAnsi"/>
          <w:sz w:val="24"/>
          <w:szCs w:val="24"/>
        </w:rPr>
      </w:pPr>
      <w:r w:rsidRPr="006D658A">
        <w:rPr>
          <w:rFonts w:cstheme="minorHAnsi"/>
          <w:sz w:val="24"/>
          <w:szCs w:val="24"/>
        </w:rPr>
        <w:t>Operating instructions for each item of equipment shall identify the steps required to be taken in the event of a fault or breakdown, and shall identify who is responsible for organising service or replacement.</w:t>
      </w:r>
    </w:p>
    <w:p w:rsidR="00E57C14" w:rsidRPr="006D658A" w:rsidRDefault="00E57C14" w:rsidP="006D658A">
      <w:pPr>
        <w:numPr>
          <w:ilvl w:val="2"/>
          <w:numId w:val="21"/>
        </w:numPr>
        <w:spacing w:after="0" w:line="360" w:lineRule="auto"/>
        <w:ind w:left="1701" w:hanging="425"/>
        <w:jc w:val="both"/>
        <w:rPr>
          <w:rFonts w:cstheme="minorHAnsi"/>
          <w:sz w:val="24"/>
          <w:szCs w:val="24"/>
        </w:rPr>
      </w:pPr>
      <w:r w:rsidRPr="006D658A">
        <w:rPr>
          <w:rFonts w:cstheme="minorHAnsi"/>
          <w:sz w:val="24"/>
          <w:szCs w:val="24"/>
        </w:rPr>
        <w:t>A log book of errors and corrective actions is to be maintained for all equipment items. In the event of equipment breakdown, it is essential that it be clearly labelled and identified as being “OUT OF SERVICE”.</w:t>
      </w:r>
    </w:p>
    <w:p w:rsidR="00E57C14" w:rsidRPr="006D658A" w:rsidRDefault="00E57C14" w:rsidP="00BD4EE4">
      <w:pPr>
        <w:spacing w:after="0" w:line="360" w:lineRule="auto"/>
        <w:jc w:val="both"/>
        <w:rPr>
          <w:rFonts w:cstheme="minorHAnsi"/>
          <w:sz w:val="24"/>
          <w:szCs w:val="24"/>
        </w:rPr>
      </w:pPr>
    </w:p>
    <w:p w:rsidR="00E57C14" w:rsidRPr="006D658A" w:rsidRDefault="00E57C14" w:rsidP="00BD4EE4">
      <w:pPr>
        <w:pStyle w:val="ListParagraph"/>
        <w:numPr>
          <w:ilvl w:val="0"/>
          <w:numId w:val="21"/>
        </w:numPr>
        <w:spacing w:line="360" w:lineRule="auto"/>
        <w:jc w:val="both"/>
        <w:rPr>
          <w:rFonts w:asciiTheme="minorHAnsi" w:hAnsiTheme="minorHAnsi" w:cstheme="minorHAnsi"/>
          <w:b/>
        </w:rPr>
      </w:pPr>
      <w:r w:rsidRPr="006D658A">
        <w:rPr>
          <w:rFonts w:asciiTheme="minorHAnsi" w:hAnsiTheme="minorHAnsi" w:cstheme="minorHAnsi"/>
          <w:b/>
        </w:rPr>
        <w:t>Maintenance overdue:</w:t>
      </w:r>
    </w:p>
    <w:p w:rsidR="00E57C14" w:rsidRPr="006D658A" w:rsidRDefault="00E57C14" w:rsidP="006D658A">
      <w:pPr>
        <w:tabs>
          <w:tab w:val="left" w:pos="1134"/>
        </w:tabs>
        <w:spacing w:after="0" w:line="360" w:lineRule="auto"/>
        <w:ind w:left="1134"/>
        <w:jc w:val="both"/>
        <w:rPr>
          <w:rFonts w:cstheme="minorHAnsi"/>
          <w:sz w:val="24"/>
          <w:szCs w:val="24"/>
        </w:rPr>
      </w:pPr>
    </w:p>
    <w:p w:rsidR="00E57C14" w:rsidRPr="006D658A" w:rsidRDefault="00E57C14" w:rsidP="006D658A">
      <w:pPr>
        <w:tabs>
          <w:tab w:val="left" w:pos="1134"/>
        </w:tabs>
        <w:spacing w:after="0" w:line="360" w:lineRule="auto"/>
        <w:ind w:left="1134"/>
        <w:jc w:val="both"/>
        <w:rPr>
          <w:rFonts w:cstheme="minorHAnsi"/>
          <w:sz w:val="24"/>
          <w:szCs w:val="24"/>
        </w:rPr>
      </w:pPr>
      <w:r w:rsidRPr="006D658A">
        <w:rPr>
          <w:rFonts w:cstheme="minorHAnsi"/>
          <w:sz w:val="24"/>
          <w:szCs w:val="24"/>
        </w:rPr>
        <w:t>The Quality Control Laboratory shall determine the suitability for ongoing use of any equipment that has passed it due date for routine maintenance (where this routine maintenance does not involve calibration). The laboratory must document their reasons for continuing to use an item of equipment that is overdue for maintenance. Where appropriate this should include explanation (and supportive evidence where available) that product quality has not been compromised by this delay in maintenance.</w:t>
      </w:r>
    </w:p>
    <w:p w:rsidR="00E57C14" w:rsidRPr="006D658A" w:rsidRDefault="00E57C14" w:rsidP="006D658A">
      <w:pPr>
        <w:tabs>
          <w:tab w:val="left" w:pos="1134"/>
        </w:tabs>
        <w:spacing w:after="0" w:line="360" w:lineRule="auto"/>
        <w:ind w:left="1134"/>
        <w:jc w:val="both"/>
        <w:rPr>
          <w:rFonts w:cstheme="minorHAnsi"/>
          <w:sz w:val="24"/>
          <w:szCs w:val="24"/>
        </w:rPr>
      </w:pPr>
      <w:r w:rsidRPr="006D658A">
        <w:rPr>
          <w:rFonts w:cstheme="minorHAnsi"/>
          <w:sz w:val="24"/>
          <w:szCs w:val="24"/>
        </w:rPr>
        <w:t>Where possible, documentary evidence from the manufacturer supporting this decision should be provided. Steps should be taken at the next instance of routine maintenance to evaluate whether any discernible damage has been caused to the equipment by the delay in maintenance.</w:t>
      </w:r>
    </w:p>
    <w:p w:rsidR="00E57C14" w:rsidRPr="006D658A" w:rsidRDefault="00E57C14" w:rsidP="00BD4EE4">
      <w:pPr>
        <w:spacing w:after="0" w:line="360" w:lineRule="auto"/>
        <w:jc w:val="both"/>
        <w:rPr>
          <w:rFonts w:cstheme="minorHAnsi"/>
          <w:sz w:val="24"/>
          <w:szCs w:val="24"/>
        </w:rPr>
      </w:pPr>
    </w:p>
    <w:p w:rsidR="00E57C14" w:rsidRPr="006D658A" w:rsidRDefault="00FD6E51" w:rsidP="00BD4EE4">
      <w:pPr>
        <w:spacing w:after="0" w:line="360" w:lineRule="auto"/>
        <w:jc w:val="both"/>
        <w:rPr>
          <w:rFonts w:cstheme="minorHAnsi"/>
          <w:b/>
          <w:sz w:val="24"/>
          <w:szCs w:val="24"/>
        </w:rPr>
      </w:pPr>
      <w:r w:rsidRPr="006D658A">
        <w:rPr>
          <w:rFonts w:cstheme="minorHAnsi"/>
          <w:b/>
          <w:sz w:val="24"/>
          <w:szCs w:val="24"/>
        </w:rPr>
        <w:t>4.</w:t>
      </w:r>
      <w:r w:rsidR="00E57C14" w:rsidRPr="006D658A">
        <w:rPr>
          <w:rFonts w:cstheme="minorHAnsi"/>
          <w:b/>
          <w:sz w:val="24"/>
          <w:szCs w:val="24"/>
        </w:rPr>
        <w:tab/>
        <w:t>DOCUMENTATION:</w:t>
      </w:r>
    </w:p>
    <w:p w:rsidR="00E57C14" w:rsidRPr="006D658A" w:rsidRDefault="00E57C14" w:rsidP="00BD4EE4">
      <w:pPr>
        <w:numPr>
          <w:ilvl w:val="0"/>
          <w:numId w:val="7"/>
        </w:numPr>
        <w:spacing w:after="0" w:line="360" w:lineRule="auto"/>
        <w:jc w:val="both"/>
        <w:rPr>
          <w:rFonts w:cstheme="minorHAnsi"/>
          <w:sz w:val="24"/>
          <w:szCs w:val="24"/>
        </w:rPr>
      </w:pPr>
      <w:r w:rsidRPr="006D658A">
        <w:rPr>
          <w:rFonts w:cstheme="minorHAnsi"/>
          <w:sz w:val="24"/>
          <w:szCs w:val="24"/>
        </w:rPr>
        <w:t>Maintain individual files of service reports of all equipments.</w:t>
      </w:r>
    </w:p>
    <w:p w:rsidR="00E57C14" w:rsidRPr="006D658A" w:rsidRDefault="00E57C14" w:rsidP="00BD4EE4">
      <w:pPr>
        <w:numPr>
          <w:ilvl w:val="0"/>
          <w:numId w:val="7"/>
        </w:numPr>
        <w:spacing w:after="0" w:line="360" w:lineRule="auto"/>
        <w:jc w:val="both"/>
        <w:rPr>
          <w:rFonts w:cstheme="minorHAnsi"/>
          <w:sz w:val="24"/>
          <w:szCs w:val="24"/>
        </w:rPr>
      </w:pPr>
      <w:r w:rsidRPr="006D658A">
        <w:rPr>
          <w:rFonts w:cstheme="minorHAnsi"/>
          <w:sz w:val="24"/>
          <w:szCs w:val="24"/>
        </w:rPr>
        <w:t>Enter the details of all routine as well as trouble-shooting service calls by the manufacturer’s engineer in the equipment maintenance register.</w:t>
      </w:r>
    </w:p>
    <w:p w:rsidR="00E57C14" w:rsidRPr="006D658A" w:rsidRDefault="00E57C14" w:rsidP="00BD4EE4">
      <w:pPr>
        <w:numPr>
          <w:ilvl w:val="0"/>
          <w:numId w:val="7"/>
        </w:numPr>
        <w:spacing w:after="0" w:line="360" w:lineRule="auto"/>
        <w:jc w:val="both"/>
        <w:rPr>
          <w:rFonts w:cstheme="minorHAnsi"/>
          <w:sz w:val="24"/>
          <w:szCs w:val="24"/>
        </w:rPr>
      </w:pPr>
      <w:r w:rsidRPr="006D658A">
        <w:rPr>
          <w:rFonts w:cstheme="minorHAnsi"/>
          <w:sz w:val="24"/>
          <w:szCs w:val="24"/>
        </w:rPr>
        <w:t>Maintain a file of all  manufacturer’s instructions and where required display them close to the equipment.</w:t>
      </w:r>
    </w:p>
    <w:p w:rsidR="00E57C14" w:rsidRPr="006D658A" w:rsidRDefault="00E57C14" w:rsidP="00BD4EE4">
      <w:pPr>
        <w:numPr>
          <w:ilvl w:val="0"/>
          <w:numId w:val="9"/>
        </w:numPr>
        <w:tabs>
          <w:tab w:val="clear" w:pos="360"/>
          <w:tab w:val="num" w:pos="1440"/>
        </w:tabs>
        <w:spacing w:after="0" w:line="360" w:lineRule="auto"/>
        <w:ind w:left="1440"/>
        <w:jc w:val="both"/>
        <w:rPr>
          <w:rFonts w:cstheme="minorHAnsi"/>
          <w:sz w:val="24"/>
          <w:szCs w:val="24"/>
        </w:rPr>
      </w:pPr>
      <w:r w:rsidRPr="006D658A">
        <w:rPr>
          <w:rFonts w:cstheme="minorHAnsi"/>
          <w:sz w:val="24"/>
          <w:szCs w:val="24"/>
        </w:rPr>
        <w:t>Record the name, address and telephone number of the service engineer to be contacted in case of need.</w:t>
      </w:r>
    </w:p>
    <w:p w:rsidR="0084094F" w:rsidRPr="006D658A" w:rsidRDefault="0084094F" w:rsidP="00BD4EE4">
      <w:pPr>
        <w:spacing w:after="0" w:line="360" w:lineRule="auto"/>
        <w:jc w:val="both"/>
        <w:rPr>
          <w:rFonts w:cstheme="minorHAnsi"/>
          <w:sz w:val="24"/>
          <w:szCs w:val="24"/>
        </w:rPr>
      </w:pPr>
    </w:p>
    <w:p w:rsidR="00FD6E51" w:rsidRPr="002B012E" w:rsidRDefault="00FD6E51" w:rsidP="006D658A">
      <w:pPr>
        <w:pStyle w:val="ListParagraph"/>
        <w:numPr>
          <w:ilvl w:val="0"/>
          <w:numId w:val="18"/>
        </w:numPr>
        <w:spacing w:line="360" w:lineRule="auto"/>
        <w:ind w:left="567" w:hanging="567"/>
        <w:jc w:val="both"/>
        <w:rPr>
          <w:rFonts w:asciiTheme="minorHAnsi" w:hAnsiTheme="minorHAnsi" w:cstheme="minorHAnsi"/>
          <w:b/>
        </w:rPr>
      </w:pPr>
      <w:r w:rsidRPr="002B012E">
        <w:rPr>
          <w:rFonts w:asciiTheme="minorHAnsi" w:hAnsiTheme="minorHAnsi" w:cstheme="minorHAnsi"/>
          <w:b/>
        </w:rPr>
        <w:t>REFERENCES</w:t>
      </w:r>
      <w:r w:rsidR="006D658A" w:rsidRPr="002B012E">
        <w:rPr>
          <w:rFonts w:asciiTheme="minorHAnsi" w:hAnsiTheme="minorHAnsi" w:cstheme="minorHAnsi"/>
          <w:b/>
        </w:rPr>
        <w:t>:</w:t>
      </w:r>
    </w:p>
    <w:p w:rsidR="00D823A6" w:rsidRDefault="00D823A6" w:rsidP="00D823A6">
      <w:pPr>
        <w:numPr>
          <w:ilvl w:val="0"/>
          <w:numId w:val="23"/>
        </w:numPr>
        <w:spacing w:after="0" w:line="360" w:lineRule="auto"/>
        <w:ind w:left="1276" w:hanging="425"/>
        <w:jc w:val="both"/>
        <w:rPr>
          <w:rFonts w:cstheme="minorHAnsi"/>
          <w:sz w:val="24"/>
          <w:szCs w:val="24"/>
        </w:rPr>
      </w:pPr>
      <w:r>
        <w:rPr>
          <w:rFonts w:cstheme="minorHAnsi"/>
          <w:sz w:val="24"/>
          <w:szCs w:val="24"/>
        </w:rPr>
        <w:t>Technical Manual of the American Association of Blood Banks – 15</w:t>
      </w:r>
      <w:r>
        <w:rPr>
          <w:rFonts w:cstheme="minorHAnsi"/>
          <w:sz w:val="24"/>
          <w:szCs w:val="24"/>
          <w:vertAlign w:val="superscript"/>
        </w:rPr>
        <w:t>th</w:t>
      </w:r>
      <w:r>
        <w:rPr>
          <w:rFonts w:cstheme="minorHAnsi"/>
          <w:sz w:val="24"/>
          <w:szCs w:val="24"/>
        </w:rPr>
        <w:t xml:space="preserve"> edition 2005.</w:t>
      </w:r>
    </w:p>
    <w:p w:rsidR="00D823A6" w:rsidRDefault="00D823A6" w:rsidP="00D823A6">
      <w:pPr>
        <w:numPr>
          <w:ilvl w:val="0"/>
          <w:numId w:val="23"/>
        </w:numPr>
        <w:spacing w:after="0" w:line="360" w:lineRule="auto"/>
        <w:ind w:left="1276" w:hanging="425"/>
        <w:jc w:val="both"/>
        <w:rPr>
          <w:rFonts w:cstheme="minorHAnsi"/>
          <w:sz w:val="24"/>
          <w:szCs w:val="24"/>
        </w:rPr>
      </w:pPr>
      <w:r>
        <w:rPr>
          <w:rFonts w:cstheme="minorHAnsi"/>
          <w:sz w:val="24"/>
          <w:szCs w:val="24"/>
        </w:rPr>
        <w:t>Introduction to Transfusion Medicine – Zarin Bharucha and D.M. Chouhan; 1</w:t>
      </w:r>
      <w:r>
        <w:rPr>
          <w:rFonts w:cstheme="minorHAnsi"/>
          <w:sz w:val="24"/>
          <w:szCs w:val="24"/>
          <w:vertAlign w:val="superscript"/>
        </w:rPr>
        <w:t>st</w:t>
      </w:r>
      <w:r>
        <w:rPr>
          <w:rFonts w:cstheme="minorHAnsi"/>
          <w:sz w:val="24"/>
          <w:szCs w:val="24"/>
        </w:rPr>
        <w:t xml:space="preserve"> Edition, 1990. </w:t>
      </w:r>
    </w:p>
    <w:p w:rsidR="00D823A6" w:rsidRDefault="00D823A6" w:rsidP="00D823A6">
      <w:pPr>
        <w:numPr>
          <w:ilvl w:val="0"/>
          <w:numId w:val="23"/>
        </w:numPr>
        <w:spacing w:after="0" w:line="360" w:lineRule="auto"/>
        <w:ind w:left="1276" w:hanging="425"/>
        <w:jc w:val="both"/>
        <w:rPr>
          <w:rFonts w:cstheme="minorHAnsi"/>
          <w:sz w:val="24"/>
          <w:szCs w:val="24"/>
        </w:rPr>
      </w:pPr>
      <w:r>
        <w:rPr>
          <w:rFonts w:cstheme="minorHAnsi"/>
          <w:sz w:val="24"/>
          <w:szCs w:val="24"/>
        </w:rPr>
        <w:t>Training module for laboratory technologists. National AIDS Control Organization, Ministry of Health and Family Welfare, Govt. of India publication, 1995.</w:t>
      </w:r>
    </w:p>
    <w:p w:rsidR="006D658A" w:rsidRPr="006D658A" w:rsidRDefault="006D658A" w:rsidP="006D658A">
      <w:pPr>
        <w:spacing w:line="360" w:lineRule="auto"/>
        <w:jc w:val="both"/>
        <w:rPr>
          <w:rFonts w:cstheme="minorHAnsi"/>
          <w:b/>
        </w:rPr>
      </w:pPr>
    </w:p>
    <w:p w:rsidR="00E57C14" w:rsidRPr="006D658A" w:rsidRDefault="002B012E" w:rsidP="006D658A">
      <w:pPr>
        <w:spacing w:after="0" w:line="360" w:lineRule="auto"/>
        <w:ind w:left="567" w:hanging="567"/>
        <w:jc w:val="both"/>
        <w:rPr>
          <w:rFonts w:cstheme="minorHAnsi"/>
          <w:b/>
          <w:sz w:val="24"/>
          <w:szCs w:val="24"/>
        </w:rPr>
      </w:pPr>
      <w:r>
        <w:rPr>
          <w:rFonts w:cstheme="minorHAnsi"/>
          <w:b/>
          <w:sz w:val="24"/>
          <w:szCs w:val="24"/>
        </w:rPr>
        <w:t>6.</w:t>
      </w:r>
      <w:r>
        <w:rPr>
          <w:rFonts w:cstheme="minorHAnsi"/>
          <w:b/>
          <w:sz w:val="24"/>
          <w:szCs w:val="24"/>
        </w:rPr>
        <w:tab/>
        <w:t>END OF DOCUMENT.</w:t>
      </w:r>
    </w:p>
    <w:p w:rsidR="00B75DCB" w:rsidRPr="006D658A" w:rsidRDefault="00B75DCB" w:rsidP="00B75DCB">
      <w:pPr>
        <w:rPr>
          <w:rFonts w:cstheme="minorHAnsi"/>
        </w:rPr>
      </w:pPr>
    </w:p>
    <w:p w:rsidR="00B75DCB" w:rsidRPr="006D658A" w:rsidRDefault="00B75DCB" w:rsidP="00B75DCB">
      <w:pPr>
        <w:rPr>
          <w:rFonts w:cstheme="minorHAnsi"/>
        </w:rPr>
      </w:pPr>
    </w:p>
    <w:p w:rsidR="00585A9F" w:rsidRPr="006D658A" w:rsidRDefault="00585A9F">
      <w:pPr>
        <w:rPr>
          <w:rFonts w:cstheme="minorHAnsi"/>
        </w:rPr>
      </w:pPr>
    </w:p>
    <w:sectPr w:rsidR="00585A9F" w:rsidRPr="006D658A" w:rsidSect="006304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4B" w:rsidRDefault="00D6054B" w:rsidP="00D823A6">
      <w:pPr>
        <w:spacing w:after="0" w:line="240" w:lineRule="auto"/>
      </w:pPr>
      <w:r>
        <w:separator/>
      </w:r>
    </w:p>
  </w:endnote>
  <w:endnote w:type="continuationSeparator" w:id="1">
    <w:p w:rsidR="00D6054B" w:rsidRDefault="00D6054B" w:rsidP="00D82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28" w:rsidRDefault="00332F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87" w:rsidRDefault="001B7087" w:rsidP="001B7087">
    <w:pPr>
      <w:pStyle w:val="Footer"/>
    </w:pPr>
    <w:r>
      <w:t xml:space="preserve">     Prepared By </w:t>
    </w:r>
    <w:r>
      <w:tab/>
      <w:t xml:space="preserve">                                                                                                             Approved By</w:t>
    </w:r>
  </w:p>
  <w:p w:rsidR="001B7087" w:rsidRDefault="001B7087" w:rsidP="001B7087">
    <w:pPr>
      <w:pStyle w:val="Footer"/>
    </w:pPr>
  </w:p>
  <w:p w:rsidR="001B7087" w:rsidRDefault="001B7087" w:rsidP="001B7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28" w:rsidRDefault="00332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4B" w:rsidRDefault="00D6054B" w:rsidP="00D823A6">
      <w:pPr>
        <w:spacing w:after="0" w:line="240" w:lineRule="auto"/>
      </w:pPr>
      <w:r>
        <w:separator/>
      </w:r>
    </w:p>
  </w:footnote>
  <w:footnote w:type="continuationSeparator" w:id="1">
    <w:p w:rsidR="00D6054B" w:rsidRDefault="00D6054B" w:rsidP="00D82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28" w:rsidRDefault="00332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28" w:rsidRDefault="00332F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28" w:rsidRDefault="00332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0A7"/>
    <w:multiLevelType w:val="singleLevel"/>
    <w:tmpl w:val="25EC527A"/>
    <w:lvl w:ilvl="0">
      <w:start w:val="1"/>
      <w:numFmt w:val="lowerLetter"/>
      <w:lvlText w:val="%1)"/>
      <w:legacy w:legacy="1" w:legacySpace="0" w:legacyIndent="0"/>
      <w:lvlJc w:val="left"/>
      <w:rPr>
        <w:rFonts w:ascii="Times New Roman" w:hAnsi="Times New Roman" w:hint="default"/>
      </w:rPr>
    </w:lvl>
  </w:abstractNum>
  <w:abstractNum w:abstractNumId="1">
    <w:nsid w:val="08C2398F"/>
    <w:multiLevelType w:val="hybridMultilevel"/>
    <w:tmpl w:val="62BE83D4"/>
    <w:lvl w:ilvl="0" w:tplc="13923B9C">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016D37"/>
    <w:multiLevelType w:val="hybridMultilevel"/>
    <w:tmpl w:val="2A0EE82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8831332"/>
    <w:multiLevelType w:val="hybridMultilevel"/>
    <w:tmpl w:val="EECE082E"/>
    <w:lvl w:ilvl="0" w:tplc="2146ED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96E351B"/>
    <w:multiLevelType w:val="hybridMultilevel"/>
    <w:tmpl w:val="0148674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181F4A"/>
    <w:multiLevelType w:val="hybridMultilevel"/>
    <w:tmpl w:val="3274EB5E"/>
    <w:lvl w:ilvl="0" w:tplc="C07014BE">
      <w:start w:val="1"/>
      <w:numFmt w:val="decimal"/>
      <w:lvlText w:val="%1."/>
      <w:legacy w:legacy="1" w:legacySpace="0" w:legacyIndent="0"/>
      <w:lvlJc w:val="left"/>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C03AC"/>
    <w:multiLevelType w:val="hybridMultilevel"/>
    <w:tmpl w:val="2CBC99CE"/>
    <w:lvl w:ilvl="0" w:tplc="2146EDEA">
      <w:start w:val="1"/>
      <w:numFmt w:val="decimal"/>
      <w:lvlText w:val="%1."/>
      <w:lvlJc w:val="left"/>
      <w:pPr>
        <w:ind w:left="288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33DF2364"/>
    <w:multiLevelType w:val="hybridMultilevel"/>
    <w:tmpl w:val="D82C9B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C1B17E8"/>
    <w:multiLevelType w:val="hybridMultilevel"/>
    <w:tmpl w:val="5A4CA7C8"/>
    <w:lvl w:ilvl="0" w:tplc="4442F374">
      <w:start w:val="5"/>
      <w:numFmt w:val="upp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E4F2724"/>
    <w:multiLevelType w:val="hybridMultilevel"/>
    <w:tmpl w:val="6FB00C1E"/>
    <w:lvl w:ilvl="0" w:tplc="DAFA3F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222C35"/>
    <w:multiLevelType w:val="hybridMultilevel"/>
    <w:tmpl w:val="A954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080749"/>
    <w:multiLevelType w:val="hybridMultilevel"/>
    <w:tmpl w:val="0C8496E0"/>
    <w:lvl w:ilvl="0" w:tplc="BADE90F8">
      <w:start w:val="1"/>
      <w:numFmt w:val="lowerRoman"/>
      <w:lvlText w:val="%1."/>
      <w:lvlJc w:val="righ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C08048E"/>
    <w:multiLevelType w:val="singleLevel"/>
    <w:tmpl w:val="03E85850"/>
    <w:lvl w:ilvl="0">
      <w:start w:val="1"/>
      <w:numFmt w:val="decimal"/>
      <w:lvlText w:val="%1."/>
      <w:lvlJc w:val="left"/>
      <w:pPr>
        <w:tabs>
          <w:tab w:val="num" w:pos="1440"/>
        </w:tabs>
        <w:ind w:left="1440" w:hanging="720"/>
      </w:pPr>
      <w:rPr>
        <w:rFonts w:hint="default"/>
      </w:rPr>
    </w:lvl>
  </w:abstractNum>
  <w:abstractNum w:abstractNumId="15">
    <w:nsid w:val="4D52175F"/>
    <w:multiLevelType w:val="multilevel"/>
    <w:tmpl w:val="AD1E04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start w:val="1"/>
      <w:numFmt w:val="upperRoman"/>
      <w:lvlText w:val="%3."/>
      <w:lvlJc w:val="left"/>
      <w:pPr>
        <w:ind w:left="2700" w:hanging="720"/>
      </w:pPr>
      <w:rPr>
        <w:rFonts w:hint="default"/>
        <w:color w:val="322D30"/>
      </w:rPr>
    </w:lvl>
    <w:lvl w:ilvl="3">
      <w:start w:val="5"/>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1E216D9"/>
    <w:multiLevelType w:val="hybridMultilevel"/>
    <w:tmpl w:val="4F5260EE"/>
    <w:lvl w:ilvl="0" w:tplc="CBC841B6">
      <w:start w:val="500"/>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D6C4D13"/>
    <w:multiLevelType w:val="multilevel"/>
    <w:tmpl w:val="519C44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D91F6A"/>
    <w:multiLevelType w:val="hybridMultilevel"/>
    <w:tmpl w:val="CA82816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nsid w:val="670E4E40"/>
    <w:multiLevelType w:val="hybridMultilevel"/>
    <w:tmpl w:val="833635AA"/>
    <w:lvl w:ilvl="0" w:tplc="0809001B">
      <w:start w:val="1"/>
      <w:numFmt w:val="lowerRoman"/>
      <w:lvlText w:val="%1."/>
      <w:lvlJc w:val="righ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A22A32"/>
    <w:multiLevelType w:val="hybridMultilevel"/>
    <w:tmpl w:val="DA34AB14"/>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7BBA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num>
  <w:num w:numId="6">
    <w:abstractNumId w:val="5"/>
  </w:num>
  <w:num w:numId="7">
    <w:abstractNumId w:val="3"/>
  </w:num>
  <w:num w:numId="8">
    <w:abstractNumId w:val="14"/>
  </w:num>
  <w:num w:numId="9">
    <w:abstractNumId w:val="22"/>
  </w:num>
  <w:num w:numId="10">
    <w:abstractNumId w:val="11"/>
  </w:num>
  <w:num w:numId="11">
    <w:abstractNumId w:val="9"/>
  </w:num>
  <w:num w:numId="12">
    <w:abstractNumId w:val="19"/>
  </w:num>
  <w:num w:numId="13">
    <w:abstractNumId w:val="4"/>
  </w:num>
  <w:num w:numId="14">
    <w:abstractNumId w:val="8"/>
  </w:num>
  <w:num w:numId="15">
    <w:abstractNumId w:val="1"/>
  </w:num>
  <w:num w:numId="16">
    <w:abstractNumId w:val="0"/>
  </w:num>
  <w:num w:numId="17">
    <w:abstractNumId w:val="15"/>
  </w:num>
  <w:num w:numId="18">
    <w:abstractNumId w:val="7"/>
  </w:num>
  <w:num w:numId="19">
    <w:abstractNumId w:val="17"/>
  </w:num>
  <w:num w:numId="20">
    <w:abstractNumId w:val="12"/>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75DCB"/>
    <w:rsid w:val="00025313"/>
    <w:rsid w:val="00142CCB"/>
    <w:rsid w:val="0017613B"/>
    <w:rsid w:val="001B7087"/>
    <w:rsid w:val="002B012E"/>
    <w:rsid w:val="00332F28"/>
    <w:rsid w:val="00505CC1"/>
    <w:rsid w:val="00585A9F"/>
    <w:rsid w:val="005B08F4"/>
    <w:rsid w:val="005D0131"/>
    <w:rsid w:val="00607F27"/>
    <w:rsid w:val="00614921"/>
    <w:rsid w:val="006304CF"/>
    <w:rsid w:val="006D31D8"/>
    <w:rsid w:val="006D658A"/>
    <w:rsid w:val="006E5418"/>
    <w:rsid w:val="0071187D"/>
    <w:rsid w:val="00771BD3"/>
    <w:rsid w:val="007D380C"/>
    <w:rsid w:val="00812090"/>
    <w:rsid w:val="0084094F"/>
    <w:rsid w:val="00867221"/>
    <w:rsid w:val="008833C4"/>
    <w:rsid w:val="008D58A6"/>
    <w:rsid w:val="009C3CD8"/>
    <w:rsid w:val="009F1F29"/>
    <w:rsid w:val="00A054CC"/>
    <w:rsid w:val="00B25985"/>
    <w:rsid w:val="00B75DCB"/>
    <w:rsid w:val="00BD4EE4"/>
    <w:rsid w:val="00C9572F"/>
    <w:rsid w:val="00CC0C91"/>
    <w:rsid w:val="00D0613A"/>
    <w:rsid w:val="00D26F04"/>
    <w:rsid w:val="00D6054B"/>
    <w:rsid w:val="00D823A6"/>
    <w:rsid w:val="00E14017"/>
    <w:rsid w:val="00E57C14"/>
    <w:rsid w:val="00EA2423"/>
    <w:rsid w:val="00EF75B8"/>
    <w:rsid w:val="00F541E6"/>
    <w:rsid w:val="00F734FC"/>
    <w:rsid w:val="00FD6E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B75DCB"/>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B75DCB"/>
    <w:rPr>
      <w:rFonts w:ascii="Times New Roman" w:eastAsia="Calibri" w:hAnsi="Times New Roman" w:cs="Times New Roman"/>
      <w:sz w:val="24"/>
      <w:szCs w:val="24"/>
      <w:lang w:eastAsia="en-US"/>
    </w:rPr>
  </w:style>
  <w:style w:type="paragraph" w:styleId="NoSpacing">
    <w:name w:val="No Spacing"/>
    <w:uiPriority w:val="1"/>
    <w:qFormat/>
    <w:rsid w:val="00B75DCB"/>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B75DCB"/>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unhideWhenUsed/>
    <w:rsid w:val="00E57C14"/>
    <w:pPr>
      <w:spacing w:after="120"/>
      <w:ind w:left="283"/>
    </w:pPr>
  </w:style>
  <w:style w:type="character" w:customStyle="1" w:styleId="BodyTextIndentChar">
    <w:name w:val="Body Text Indent Char"/>
    <w:basedOn w:val="DefaultParagraphFont"/>
    <w:link w:val="BodyTextIndent"/>
    <w:uiPriority w:val="99"/>
    <w:rsid w:val="00E57C14"/>
  </w:style>
  <w:style w:type="paragraph" w:styleId="Header">
    <w:name w:val="header"/>
    <w:basedOn w:val="Normal"/>
    <w:link w:val="HeaderChar"/>
    <w:uiPriority w:val="99"/>
    <w:semiHidden/>
    <w:unhideWhenUsed/>
    <w:rsid w:val="00D823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3A6"/>
  </w:style>
  <w:style w:type="paragraph" w:styleId="Footer">
    <w:name w:val="footer"/>
    <w:basedOn w:val="Normal"/>
    <w:link w:val="FooterChar"/>
    <w:uiPriority w:val="99"/>
    <w:unhideWhenUsed/>
    <w:rsid w:val="00D82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3A6"/>
  </w:style>
</w:styles>
</file>

<file path=word/webSettings.xml><?xml version="1.0" encoding="utf-8"?>
<w:webSettings xmlns:r="http://schemas.openxmlformats.org/officeDocument/2006/relationships" xmlns:w="http://schemas.openxmlformats.org/wordprocessingml/2006/main">
  <w:divs>
    <w:div w:id="538710924">
      <w:bodyDiv w:val="1"/>
      <w:marLeft w:val="0"/>
      <w:marRight w:val="0"/>
      <w:marTop w:val="0"/>
      <w:marBottom w:val="0"/>
      <w:divBdr>
        <w:top w:val="none" w:sz="0" w:space="0" w:color="auto"/>
        <w:left w:val="none" w:sz="0" w:space="0" w:color="auto"/>
        <w:bottom w:val="none" w:sz="0" w:space="0" w:color="auto"/>
        <w:right w:val="none" w:sz="0" w:space="0" w:color="auto"/>
      </w:divBdr>
    </w:div>
    <w:div w:id="574517273">
      <w:bodyDiv w:val="1"/>
      <w:marLeft w:val="0"/>
      <w:marRight w:val="0"/>
      <w:marTop w:val="0"/>
      <w:marBottom w:val="0"/>
      <w:divBdr>
        <w:top w:val="none" w:sz="0" w:space="0" w:color="auto"/>
        <w:left w:val="none" w:sz="0" w:space="0" w:color="auto"/>
        <w:bottom w:val="none" w:sz="0" w:space="0" w:color="auto"/>
        <w:right w:val="none" w:sz="0" w:space="0" w:color="auto"/>
      </w:divBdr>
    </w:div>
    <w:div w:id="717633780">
      <w:bodyDiv w:val="1"/>
      <w:marLeft w:val="0"/>
      <w:marRight w:val="0"/>
      <w:marTop w:val="0"/>
      <w:marBottom w:val="0"/>
      <w:divBdr>
        <w:top w:val="none" w:sz="0" w:space="0" w:color="auto"/>
        <w:left w:val="none" w:sz="0" w:space="0" w:color="auto"/>
        <w:bottom w:val="none" w:sz="0" w:space="0" w:color="auto"/>
        <w:right w:val="none" w:sz="0" w:space="0" w:color="auto"/>
      </w:divBdr>
    </w:div>
    <w:div w:id="20038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803D-DACB-4D94-8759-FB46FA71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31</cp:revision>
  <cp:lastPrinted>2015-06-20T17:39:00Z</cp:lastPrinted>
  <dcterms:created xsi:type="dcterms:W3CDTF">2011-04-13T07:14:00Z</dcterms:created>
  <dcterms:modified xsi:type="dcterms:W3CDTF">2016-12-15T06:36:00Z</dcterms:modified>
</cp:coreProperties>
</file>