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67" w:rsidRDefault="00E10D67" w:rsidP="00E10D67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40"/>
          <w:szCs w:val="32"/>
        </w:rPr>
        <w:t>Model SOP</w:t>
      </w:r>
    </w:p>
    <w:p w:rsidR="00374BEE" w:rsidRPr="00D110E2" w:rsidRDefault="00374BEE" w:rsidP="00374BEE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</w:p>
    <w:p w:rsidR="00232226" w:rsidRPr="00D110E2" w:rsidRDefault="00374BEE" w:rsidP="00374BEE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  <w:r w:rsidRPr="00D110E2">
        <w:rPr>
          <w:rFonts w:asciiTheme="minorHAnsi" w:hAnsiTheme="minorHAnsi" w:cstheme="minorHAnsi"/>
          <w:b/>
          <w:bCs/>
          <w:sz w:val="32"/>
          <w:szCs w:val="54"/>
          <w:lang w:eastAsia="en-GB"/>
        </w:rPr>
        <w:t>Standard Operating Procedure</w:t>
      </w:r>
    </w:p>
    <w:p w:rsidR="00374BEE" w:rsidRPr="00D110E2" w:rsidRDefault="00374BEE" w:rsidP="00374BEE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</w:p>
    <w:p w:rsidR="00374BEE" w:rsidRPr="00D110E2" w:rsidRDefault="00232226" w:rsidP="00232226">
      <w:pPr>
        <w:autoSpaceDE w:val="0"/>
        <w:autoSpaceDN w:val="0"/>
        <w:adjustRightInd w:val="0"/>
        <w:ind w:right="4"/>
        <w:jc w:val="center"/>
        <w:rPr>
          <w:rFonts w:asciiTheme="minorHAnsi" w:hAnsiTheme="minorHAnsi" w:cstheme="minorHAnsi"/>
          <w:b/>
        </w:rPr>
      </w:pPr>
      <w:r w:rsidRPr="00D110E2">
        <w:rPr>
          <w:rFonts w:asciiTheme="minorHAnsi" w:hAnsiTheme="minorHAnsi" w:cstheme="minorHAnsi"/>
          <w:b/>
        </w:rPr>
        <w:t xml:space="preserve">Name of the facility / activity </w:t>
      </w:r>
      <w:r w:rsidRPr="00D110E2">
        <w:rPr>
          <w:rFonts w:asciiTheme="minorHAnsi" w:hAnsiTheme="minorHAnsi" w:cstheme="minorHAnsi"/>
          <w:b/>
        </w:rPr>
        <w:tab/>
        <w:t>:  Selection of Blood Bags</w:t>
      </w:r>
    </w:p>
    <w:p w:rsidR="00232226" w:rsidRPr="00D110E2" w:rsidRDefault="00232226" w:rsidP="00232226">
      <w:pPr>
        <w:autoSpaceDE w:val="0"/>
        <w:autoSpaceDN w:val="0"/>
        <w:adjustRightInd w:val="0"/>
        <w:ind w:right="4"/>
        <w:jc w:val="center"/>
        <w:rPr>
          <w:rFonts w:asciiTheme="minorHAnsi" w:hAnsiTheme="minorHAnsi" w:cstheme="minorHAnsi"/>
          <w:b/>
        </w:rPr>
      </w:pPr>
      <w:r w:rsidRPr="00D110E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842"/>
        <w:gridCol w:w="1985"/>
        <w:gridCol w:w="1701"/>
        <w:gridCol w:w="2046"/>
      </w:tblGrid>
      <w:tr w:rsidR="00232226" w:rsidRPr="00D110E2" w:rsidTr="00D110E2">
        <w:tc>
          <w:tcPr>
            <w:tcW w:w="1668" w:type="dxa"/>
            <w:shd w:val="clear" w:color="auto" w:fill="D9D9D9" w:themeFill="background1" w:themeFillShade="D9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/>
              </w:rPr>
              <w:t xml:space="preserve">SOP no.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/>
                <w:bCs/>
                <w:lang w:eastAsia="en-GB"/>
              </w:rPr>
              <w:t>Effective Date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/>
                <w:bCs/>
                <w:lang w:eastAsia="en-GB"/>
              </w:rPr>
              <w:t>Pages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Prepared by 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Authorised by </w:t>
            </w:r>
          </w:p>
        </w:tc>
      </w:tr>
      <w:tr w:rsidR="00232226" w:rsidRPr="00D110E2" w:rsidTr="00D110E2">
        <w:tc>
          <w:tcPr>
            <w:tcW w:w="1668" w:type="dxa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1842" w:type="dxa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Cs/>
                <w:lang w:eastAsia="en-GB"/>
              </w:rPr>
              <w:t>27-11-2000</w:t>
            </w:r>
          </w:p>
        </w:tc>
        <w:tc>
          <w:tcPr>
            <w:tcW w:w="1985" w:type="dxa"/>
          </w:tcPr>
          <w:p w:rsidR="00232226" w:rsidRPr="00D110E2" w:rsidRDefault="007A7C2E" w:rsidP="0058790F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3</w:t>
            </w:r>
          </w:p>
        </w:tc>
        <w:tc>
          <w:tcPr>
            <w:tcW w:w="1701" w:type="dxa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046" w:type="dxa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</w:tr>
      <w:tr w:rsidR="00232226" w:rsidRPr="00D110E2" w:rsidTr="00D110E2">
        <w:tc>
          <w:tcPr>
            <w:tcW w:w="1668" w:type="dxa"/>
            <w:shd w:val="clear" w:color="auto" w:fill="D9D9D9" w:themeFill="background1" w:themeFillShade="D9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/>
                <w:bCs/>
                <w:lang w:eastAsia="en-GB"/>
              </w:rPr>
              <w:t>Version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/>
                <w:bCs/>
                <w:lang w:eastAsia="en-GB"/>
              </w:rPr>
              <w:t>Review Period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/>
                <w:bCs/>
                <w:lang w:eastAsia="en-GB"/>
              </w:rPr>
              <w:t>Date of Review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/>
                <w:bCs/>
                <w:lang w:eastAsia="en-GB"/>
              </w:rPr>
              <w:t>Reviewed by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/>
                <w:bCs/>
                <w:lang w:eastAsia="en-GB"/>
              </w:rPr>
              <w:t>Number of copies</w:t>
            </w:r>
          </w:p>
        </w:tc>
      </w:tr>
      <w:tr w:rsidR="00232226" w:rsidRPr="00D110E2" w:rsidTr="00D110E2">
        <w:tc>
          <w:tcPr>
            <w:tcW w:w="1668" w:type="dxa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Cs/>
                <w:lang w:eastAsia="en-GB"/>
              </w:rPr>
              <w:t>VI</w:t>
            </w:r>
          </w:p>
        </w:tc>
        <w:tc>
          <w:tcPr>
            <w:tcW w:w="1842" w:type="dxa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Cs/>
                <w:lang w:eastAsia="en-GB"/>
              </w:rPr>
              <w:t>2 years</w:t>
            </w:r>
          </w:p>
        </w:tc>
        <w:tc>
          <w:tcPr>
            <w:tcW w:w="1985" w:type="dxa"/>
          </w:tcPr>
          <w:p w:rsidR="00232226" w:rsidRPr="00D110E2" w:rsidRDefault="00232226" w:rsidP="008E7E42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Cs/>
                <w:lang w:eastAsia="en-GB"/>
              </w:rPr>
              <w:t>01-01-201</w:t>
            </w:r>
            <w:r w:rsidR="00CA57F0">
              <w:rPr>
                <w:rFonts w:asciiTheme="minorHAnsi" w:hAnsiTheme="minorHAnsi" w:cstheme="minorHAnsi"/>
                <w:bCs/>
                <w:lang w:eastAsia="en-GB"/>
              </w:rPr>
              <w:t>5</w:t>
            </w:r>
          </w:p>
        </w:tc>
        <w:tc>
          <w:tcPr>
            <w:tcW w:w="1701" w:type="dxa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046" w:type="dxa"/>
          </w:tcPr>
          <w:p w:rsidR="00232226" w:rsidRPr="00D110E2" w:rsidRDefault="00232226" w:rsidP="0058790F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Cs/>
                <w:lang w:eastAsia="en-GB"/>
              </w:rPr>
              <w:t>10</w:t>
            </w:r>
          </w:p>
        </w:tc>
      </w:tr>
      <w:tr w:rsidR="00232226" w:rsidRPr="00D110E2" w:rsidTr="0058790F">
        <w:tc>
          <w:tcPr>
            <w:tcW w:w="9242" w:type="dxa"/>
            <w:gridSpan w:val="5"/>
          </w:tcPr>
          <w:p w:rsidR="00232226" w:rsidRPr="00D110E2" w:rsidRDefault="00232226" w:rsidP="00D110E2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  <w:r w:rsidRPr="00D110E2">
              <w:rPr>
                <w:rFonts w:asciiTheme="minorHAnsi" w:hAnsiTheme="minorHAnsi" w:cstheme="minorHAnsi"/>
                <w:b/>
              </w:rPr>
              <w:t>LOCATION</w:t>
            </w:r>
            <w:r w:rsidR="00D110E2">
              <w:rPr>
                <w:rFonts w:asciiTheme="minorHAnsi" w:hAnsiTheme="minorHAnsi" w:cstheme="minorHAnsi"/>
                <w:b/>
              </w:rPr>
              <w:t xml:space="preserve">      </w:t>
            </w:r>
            <w:r w:rsidRPr="00D110E2">
              <w:rPr>
                <w:rFonts w:asciiTheme="minorHAnsi" w:hAnsiTheme="minorHAnsi" w:cstheme="minorHAnsi"/>
              </w:rPr>
              <w:t>: Blood donation room.</w:t>
            </w:r>
          </w:p>
        </w:tc>
      </w:tr>
      <w:tr w:rsidR="00232226" w:rsidRPr="00D110E2" w:rsidTr="0058790F">
        <w:tc>
          <w:tcPr>
            <w:tcW w:w="9242" w:type="dxa"/>
            <w:gridSpan w:val="5"/>
          </w:tcPr>
          <w:p w:rsidR="00232226" w:rsidRPr="00D110E2" w:rsidRDefault="00232226" w:rsidP="00232226">
            <w:pPr>
              <w:rPr>
                <w:rFonts w:asciiTheme="minorHAnsi" w:hAnsiTheme="minorHAnsi" w:cstheme="minorHAnsi"/>
              </w:rPr>
            </w:pPr>
            <w:r w:rsidRPr="00D110E2">
              <w:rPr>
                <w:rFonts w:asciiTheme="minorHAnsi" w:hAnsiTheme="minorHAnsi" w:cstheme="minorHAnsi"/>
                <w:b/>
              </w:rPr>
              <w:t>SUBJECT</w:t>
            </w:r>
            <w:r w:rsidR="00D110E2">
              <w:rPr>
                <w:rFonts w:asciiTheme="minorHAnsi" w:hAnsiTheme="minorHAnsi" w:cstheme="minorHAnsi"/>
                <w:b/>
              </w:rPr>
              <w:t xml:space="preserve">          </w:t>
            </w:r>
            <w:r w:rsidRPr="00D110E2">
              <w:rPr>
                <w:rFonts w:asciiTheme="minorHAnsi" w:hAnsiTheme="minorHAnsi" w:cstheme="minorHAnsi"/>
              </w:rPr>
              <w:t>: Selection of blood bags</w:t>
            </w:r>
            <w:r w:rsidR="00530AC6">
              <w:rPr>
                <w:rFonts w:asciiTheme="minorHAnsi" w:hAnsiTheme="minorHAnsi" w:cstheme="minorHAnsi"/>
              </w:rPr>
              <w:t>.</w:t>
            </w:r>
          </w:p>
        </w:tc>
      </w:tr>
      <w:tr w:rsidR="00232226" w:rsidRPr="00D110E2" w:rsidTr="0058790F">
        <w:tc>
          <w:tcPr>
            <w:tcW w:w="9242" w:type="dxa"/>
            <w:gridSpan w:val="5"/>
          </w:tcPr>
          <w:p w:rsidR="00D110E2" w:rsidRDefault="00232226" w:rsidP="00D110E2">
            <w:pPr>
              <w:autoSpaceDE w:val="0"/>
              <w:autoSpaceDN w:val="0"/>
              <w:adjustRightInd w:val="0"/>
              <w:ind w:right="26"/>
              <w:rPr>
                <w:rFonts w:asciiTheme="minorHAnsi" w:hAnsiTheme="minorHAnsi" w:cstheme="minorHAnsi"/>
              </w:rPr>
            </w:pPr>
            <w:r w:rsidRPr="00530AC6">
              <w:rPr>
                <w:rFonts w:asciiTheme="minorHAnsi" w:hAnsiTheme="minorHAnsi" w:cstheme="minorHAnsi"/>
                <w:b/>
                <w:caps/>
              </w:rPr>
              <w:t>Function</w:t>
            </w:r>
            <w:r w:rsidR="00D110E2">
              <w:rPr>
                <w:rFonts w:asciiTheme="minorHAnsi" w:hAnsiTheme="minorHAnsi" w:cstheme="minorHAnsi"/>
                <w:caps/>
              </w:rPr>
              <w:t xml:space="preserve">      </w:t>
            </w:r>
            <w:r w:rsidRPr="00D110E2">
              <w:rPr>
                <w:rFonts w:asciiTheme="minorHAnsi" w:hAnsiTheme="minorHAnsi" w:cstheme="minorHAnsi"/>
                <w:caps/>
              </w:rPr>
              <w:t xml:space="preserve">:  </w:t>
            </w:r>
            <w:r w:rsidRPr="00D110E2">
              <w:rPr>
                <w:rFonts w:asciiTheme="minorHAnsi" w:hAnsiTheme="minorHAnsi" w:cstheme="minorHAnsi"/>
              </w:rPr>
              <w:t xml:space="preserve">Blood bags selection is crucial for further preparation of blood components </w:t>
            </w:r>
          </w:p>
          <w:p w:rsidR="00D110E2" w:rsidRDefault="00D110E2" w:rsidP="00D110E2">
            <w:pPr>
              <w:autoSpaceDE w:val="0"/>
              <w:autoSpaceDN w:val="0"/>
              <w:adjustRightInd w:val="0"/>
              <w:ind w:righ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</w:t>
            </w:r>
            <w:r w:rsidR="00232226" w:rsidRPr="00D110E2">
              <w:rPr>
                <w:rFonts w:asciiTheme="minorHAnsi" w:hAnsiTheme="minorHAnsi" w:cstheme="minorHAnsi"/>
              </w:rPr>
              <w:t xml:space="preserve">and whole blood collection in suitable blood bags for a particular blood </w:t>
            </w:r>
          </w:p>
          <w:p w:rsidR="00232226" w:rsidRPr="00D110E2" w:rsidRDefault="00D110E2" w:rsidP="00D110E2">
            <w:pPr>
              <w:autoSpaceDE w:val="0"/>
              <w:autoSpaceDN w:val="0"/>
              <w:adjustRightInd w:val="0"/>
              <w:ind w:right="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</w:t>
            </w:r>
            <w:r w:rsidR="00232226" w:rsidRPr="00D110E2">
              <w:rPr>
                <w:rFonts w:asciiTheme="minorHAnsi" w:hAnsiTheme="minorHAnsi" w:cstheme="minorHAnsi"/>
              </w:rPr>
              <w:t>component.</w:t>
            </w:r>
          </w:p>
        </w:tc>
      </w:tr>
      <w:tr w:rsidR="00232226" w:rsidRPr="00D110E2" w:rsidTr="0058790F">
        <w:tc>
          <w:tcPr>
            <w:tcW w:w="9242" w:type="dxa"/>
            <w:gridSpan w:val="5"/>
          </w:tcPr>
          <w:p w:rsidR="00232226" w:rsidRPr="00D110E2" w:rsidRDefault="00232226" w:rsidP="0058790F">
            <w:pPr>
              <w:rPr>
                <w:rFonts w:asciiTheme="minorHAnsi" w:hAnsiTheme="minorHAnsi" w:cstheme="minorHAnsi"/>
              </w:rPr>
            </w:pPr>
            <w:r w:rsidRPr="00530AC6">
              <w:rPr>
                <w:rFonts w:asciiTheme="minorHAnsi" w:hAnsiTheme="minorHAnsi" w:cstheme="minorHAnsi"/>
                <w:b/>
              </w:rPr>
              <w:t>DISTRIBUTION</w:t>
            </w:r>
            <w:r w:rsidRPr="00D110E2">
              <w:rPr>
                <w:rFonts w:asciiTheme="minorHAnsi" w:hAnsiTheme="minorHAnsi" w:cstheme="minorHAnsi"/>
              </w:rPr>
              <w:t xml:space="preserve">: Medical officer, staff nurse and lab technician </w:t>
            </w:r>
          </w:p>
          <w:p w:rsidR="00232226" w:rsidRPr="00D110E2" w:rsidRDefault="00232226" w:rsidP="0058790F">
            <w:pPr>
              <w:rPr>
                <w:rFonts w:asciiTheme="minorHAnsi" w:hAnsiTheme="minorHAnsi" w:cstheme="minorHAnsi"/>
              </w:rPr>
            </w:pPr>
            <w:r w:rsidRPr="00D110E2">
              <w:rPr>
                <w:rFonts w:asciiTheme="minorHAnsi" w:hAnsiTheme="minorHAnsi" w:cstheme="minorHAnsi"/>
              </w:rPr>
              <w:t xml:space="preserve">                           </w:t>
            </w:r>
            <w:r w:rsidR="00530AC6">
              <w:rPr>
                <w:rFonts w:asciiTheme="minorHAnsi" w:hAnsiTheme="minorHAnsi" w:cstheme="minorHAnsi"/>
              </w:rPr>
              <w:t xml:space="preserve"> </w:t>
            </w:r>
            <w:r w:rsidR="00BD0426">
              <w:rPr>
                <w:rFonts w:asciiTheme="minorHAnsi" w:hAnsiTheme="minorHAnsi" w:cstheme="minorHAnsi"/>
              </w:rPr>
              <w:t xml:space="preserve"> </w:t>
            </w:r>
            <w:r w:rsidRPr="00D110E2">
              <w:rPr>
                <w:rFonts w:asciiTheme="minorHAnsi" w:hAnsiTheme="minorHAnsi" w:cstheme="minorHAnsi"/>
              </w:rPr>
              <w:t>Master file</w:t>
            </w:r>
          </w:p>
        </w:tc>
      </w:tr>
    </w:tbl>
    <w:p w:rsidR="00D110E2" w:rsidRPr="00CA0AAE" w:rsidRDefault="00D110E2" w:rsidP="00530AC6">
      <w:pPr>
        <w:pStyle w:val="ListParagraph"/>
        <w:spacing w:line="360" w:lineRule="auto"/>
        <w:ind w:left="180"/>
        <w:jc w:val="both"/>
        <w:rPr>
          <w:rFonts w:asciiTheme="minorHAnsi" w:hAnsiTheme="minorHAnsi" w:cstheme="minorHAnsi"/>
          <w:b/>
          <w:caps/>
        </w:rPr>
      </w:pPr>
    </w:p>
    <w:p w:rsidR="00CA0AAE" w:rsidRPr="00CA0AAE" w:rsidRDefault="00232226" w:rsidP="00CA0AAE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  <w:caps/>
        </w:rPr>
      </w:pPr>
      <w:r w:rsidRPr="00CA0AAE">
        <w:rPr>
          <w:rFonts w:asciiTheme="minorHAnsi" w:hAnsiTheme="minorHAnsi" w:cstheme="minorHAnsi"/>
          <w:b/>
          <w:caps/>
        </w:rPr>
        <w:t>Scope of APPLICATION:</w:t>
      </w:r>
      <w:r w:rsidRPr="00CA0AAE">
        <w:rPr>
          <w:rFonts w:asciiTheme="minorHAnsi" w:hAnsiTheme="minorHAnsi" w:cstheme="minorHAnsi"/>
        </w:rPr>
        <w:t xml:space="preserve"> </w:t>
      </w:r>
    </w:p>
    <w:p w:rsidR="00232226" w:rsidRDefault="00232226" w:rsidP="00CA0AAE">
      <w:pPr>
        <w:pStyle w:val="ListParagraph"/>
        <w:spacing w:line="360" w:lineRule="auto"/>
        <w:ind w:left="567"/>
        <w:jc w:val="both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hAnsiTheme="minorHAnsi" w:cstheme="minorHAnsi"/>
        </w:rPr>
        <w:t>The blood bags selection is important for collection of blood from blood donor for preparation of suitable blood components.</w:t>
      </w:r>
      <w:r w:rsidRPr="00CA0AAE">
        <w:rPr>
          <w:rFonts w:asciiTheme="minorHAnsi" w:eastAsiaTheme="minorHAnsi" w:hAnsiTheme="minorHAnsi" w:cstheme="minorHAnsi"/>
          <w:color w:val="1F1A17"/>
          <w:lang w:val="en-IN"/>
        </w:rPr>
        <w:t xml:space="preserve"> Depending on the blood component to be prepared from the whole blood unit and the weight of the donor the blood bags are selected for blood collection.</w:t>
      </w:r>
    </w:p>
    <w:p w:rsidR="00CA0AAE" w:rsidRPr="00CA0AAE" w:rsidRDefault="00CA0AAE" w:rsidP="00CA0AAE">
      <w:pPr>
        <w:pStyle w:val="ListParagraph"/>
        <w:spacing w:line="360" w:lineRule="auto"/>
        <w:ind w:left="567"/>
        <w:jc w:val="both"/>
        <w:rPr>
          <w:rFonts w:asciiTheme="minorHAnsi" w:hAnsiTheme="minorHAnsi" w:cstheme="minorHAnsi"/>
          <w:b/>
          <w:caps/>
        </w:rPr>
      </w:pPr>
    </w:p>
    <w:p w:rsidR="00CA0AAE" w:rsidRPr="00CA0AAE" w:rsidRDefault="00232226" w:rsidP="00CA0AAE">
      <w:pPr>
        <w:pStyle w:val="BodyTextIndent3"/>
        <w:numPr>
          <w:ilvl w:val="0"/>
          <w:numId w:val="7"/>
        </w:numPr>
        <w:spacing w:after="0"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CA0AAE">
        <w:rPr>
          <w:rFonts w:asciiTheme="minorHAnsi" w:hAnsiTheme="minorHAnsi" w:cstheme="minorHAnsi"/>
          <w:b/>
          <w:caps/>
          <w:sz w:val="24"/>
          <w:szCs w:val="24"/>
        </w:rPr>
        <w:t>RESPONSIBLITY:</w:t>
      </w:r>
      <w:r w:rsidRPr="00CA0AA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32226" w:rsidRPr="00CA0AAE" w:rsidRDefault="00232226" w:rsidP="00CA0AAE">
      <w:pPr>
        <w:pStyle w:val="BodyTextIndent3"/>
        <w:spacing w:after="0" w:line="360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CA0AAE">
        <w:rPr>
          <w:rFonts w:asciiTheme="minorHAnsi" w:hAnsiTheme="minorHAnsi" w:cstheme="minorHAnsi"/>
          <w:sz w:val="24"/>
          <w:szCs w:val="24"/>
        </w:rPr>
        <w:t>The Phlebotomist responsible for collection of blood is responsible for selection of blood bag before performing phlebotomy.</w:t>
      </w:r>
    </w:p>
    <w:p w:rsidR="00CA0AAE" w:rsidRDefault="00CA0AAE">
      <w:pPr>
        <w:spacing w:after="200" w:line="276" w:lineRule="auto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br w:type="page"/>
      </w:r>
    </w:p>
    <w:p w:rsidR="005D3D0D" w:rsidRPr="00CA0AAE" w:rsidRDefault="005D3D0D" w:rsidP="00CA0A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4" w:hanging="567"/>
        <w:rPr>
          <w:rFonts w:asciiTheme="minorHAnsi" w:hAnsiTheme="minorHAnsi" w:cstheme="minorHAnsi"/>
        </w:rPr>
      </w:pPr>
      <w:r w:rsidRPr="00CA0AAE">
        <w:rPr>
          <w:rFonts w:asciiTheme="minorHAnsi" w:hAnsiTheme="minorHAnsi" w:cstheme="minorHAnsi"/>
          <w:b/>
          <w:caps/>
        </w:rPr>
        <w:lastRenderedPageBreak/>
        <w:t>Procedure</w:t>
      </w:r>
      <w:r w:rsidRPr="00CA0AAE">
        <w:rPr>
          <w:rFonts w:asciiTheme="minorHAnsi" w:hAnsiTheme="minorHAnsi" w:cstheme="minorHAnsi"/>
        </w:rPr>
        <w:t>:</w:t>
      </w:r>
    </w:p>
    <w:p w:rsidR="00FA78B5" w:rsidRPr="00CA0AAE" w:rsidRDefault="00FA78B5" w:rsidP="00CA0AAE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>Select the bag as per the following chart:</w:t>
      </w: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1251"/>
        <w:gridCol w:w="1159"/>
        <w:gridCol w:w="2126"/>
        <w:gridCol w:w="709"/>
        <w:gridCol w:w="1559"/>
        <w:gridCol w:w="1556"/>
      </w:tblGrid>
      <w:tr w:rsidR="002D776A" w:rsidRPr="00CA0AAE" w:rsidTr="002A2499">
        <w:trPr>
          <w:trHeight w:val="353"/>
        </w:trPr>
        <w:tc>
          <w:tcPr>
            <w:tcW w:w="2410" w:type="dxa"/>
            <w:gridSpan w:val="2"/>
          </w:tcPr>
          <w:p w:rsidR="002D776A" w:rsidRPr="00CA0AAE" w:rsidRDefault="002D776A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b/>
                <w:color w:val="1F1A17"/>
                <w:sz w:val="24"/>
                <w:szCs w:val="24"/>
                <w:lang w:val="en-IN"/>
              </w:rPr>
              <w:t>Donor</w:t>
            </w:r>
          </w:p>
        </w:tc>
        <w:tc>
          <w:tcPr>
            <w:tcW w:w="2835" w:type="dxa"/>
            <w:gridSpan w:val="2"/>
          </w:tcPr>
          <w:p w:rsidR="002D776A" w:rsidRPr="00CA0AAE" w:rsidRDefault="002D776A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b/>
                <w:bCs/>
                <w:color w:val="1F1A17"/>
                <w:sz w:val="24"/>
                <w:szCs w:val="24"/>
                <w:lang w:val="en-IN"/>
              </w:rPr>
              <w:t>COMPONENTS</w:t>
            </w:r>
          </w:p>
        </w:tc>
        <w:tc>
          <w:tcPr>
            <w:tcW w:w="3115" w:type="dxa"/>
            <w:gridSpan w:val="2"/>
          </w:tcPr>
          <w:p w:rsidR="002D776A" w:rsidRPr="00CA0AAE" w:rsidRDefault="002D776A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b/>
                <w:bCs/>
                <w:color w:val="1F1A17"/>
                <w:sz w:val="24"/>
                <w:szCs w:val="24"/>
                <w:lang w:val="en-IN"/>
              </w:rPr>
              <w:t>BLOOD BAGS</w:t>
            </w:r>
          </w:p>
        </w:tc>
      </w:tr>
      <w:tr w:rsidR="004D7592" w:rsidRPr="00CA0AAE" w:rsidTr="002A2499">
        <w:trPr>
          <w:trHeight w:val="695"/>
        </w:trPr>
        <w:tc>
          <w:tcPr>
            <w:tcW w:w="1251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b/>
                <w:color w:val="1F1A17"/>
                <w:sz w:val="24"/>
                <w:szCs w:val="24"/>
                <w:lang w:val="en-IN"/>
              </w:rPr>
              <w:t>Weight</w:t>
            </w:r>
          </w:p>
        </w:tc>
        <w:tc>
          <w:tcPr>
            <w:tcW w:w="1159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b/>
                <w:color w:val="1F1A17"/>
                <w:sz w:val="24"/>
                <w:szCs w:val="24"/>
                <w:lang w:val="en-IN"/>
              </w:rPr>
              <w:t>Aspirin Intake</w:t>
            </w:r>
          </w:p>
        </w:tc>
        <w:tc>
          <w:tcPr>
            <w:tcW w:w="2126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b/>
                <w:bCs/>
                <w:color w:val="1F1A17"/>
                <w:sz w:val="24"/>
                <w:szCs w:val="24"/>
                <w:lang w:val="en-IN"/>
              </w:rPr>
              <w:t>Required</w:t>
            </w:r>
          </w:p>
        </w:tc>
        <w:tc>
          <w:tcPr>
            <w:tcW w:w="709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b/>
                <w:bCs/>
                <w:color w:val="1F1A17"/>
                <w:sz w:val="24"/>
                <w:szCs w:val="24"/>
                <w:lang w:val="en-IN"/>
              </w:rPr>
              <w:t>Type</w:t>
            </w:r>
          </w:p>
        </w:tc>
        <w:tc>
          <w:tcPr>
            <w:tcW w:w="1556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b/>
                <w:bCs/>
                <w:color w:val="1F1A17"/>
                <w:sz w:val="24"/>
                <w:szCs w:val="24"/>
                <w:lang w:val="en-IN"/>
              </w:rPr>
              <w:t>Qty. (ml) of</w:t>
            </w:r>
          </w:p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b/>
                <w:bCs/>
                <w:color w:val="1F1A17"/>
                <w:sz w:val="24"/>
                <w:szCs w:val="24"/>
                <w:lang w:val="en-IN"/>
              </w:rPr>
              <w:t>Blood</w:t>
            </w:r>
          </w:p>
        </w:tc>
      </w:tr>
      <w:tr w:rsidR="004D7592" w:rsidRPr="00CA0AAE" w:rsidTr="002A2499">
        <w:trPr>
          <w:trHeight w:val="704"/>
        </w:trPr>
        <w:tc>
          <w:tcPr>
            <w:tcW w:w="1251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&gt;55 Kg</w:t>
            </w:r>
          </w:p>
        </w:tc>
        <w:tc>
          <w:tcPr>
            <w:tcW w:w="1159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No</w:t>
            </w:r>
          </w:p>
        </w:tc>
        <w:tc>
          <w:tcPr>
            <w:tcW w:w="2126" w:type="dxa"/>
          </w:tcPr>
          <w:p w:rsidR="004D7592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P</w:t>
            </w:r>
            <w:r w:rsidR="000D1B86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RB</w:t>
            </w: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C+FFP+P</w:t>
            </w:r>
            <w:r w:rsidR="000D1B86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C</w:t>
            </w:r>
          </w:p>
        </w:tc>
        <w:tc>
          <w:tcPr>
            <w:tcW w:w="709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</w:tcPr>
          <w:p w:rsidR="0086748E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Triple or</w:t>
            </w:r>
          </w:p>
          <w:p w:rsidR="004D7592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Quadruple</w:t>
            </w:r>
          </w:p>
        </w:tc>
        <w:tc>
          <w:tcPr>
            <w:tcW w:w="1556" w:type="dxa"/>
          </w:tcPr>
          <w:p w:rsidR="004D7592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450ml</w:t>
            </w:r>
          </w:p>
        </w:tc>
      </w:tr>
      <w:tr w:rsidR="004D7592" w:rsidRPr="00CA0AAE" w:rsidTr="002A2499">
        <w:trPr>
          <w:trHeight w:val="704"/>
        </w:trPr>
        <w:tc>
          <w:tcPr>
            <w:tcW w:w="1251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&gt;55 Kg</w:t>
            </w:r>
          </w:p>
        </w:tc>
        <w:tc>
          <w:tcPr>
            <w:tcW w:w="1159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Yes</w:t>
            </w:r>
          </w:p>
        </w:tc>
        <w:tc>
          <w:tcPr>
            <w:tcW w:w="2126" w:type="dxa"/>
          </w:tcPr>
          <w:p w:rsidR="0086748E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P</w:t>
            </w:r>
            <w:r w:rsidR="000D1B86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RB</w:t>
            </w: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C+FFP</w:t>
            </w:r>
          </w:p>
          <w:p w:rsidR="004D7592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P</w:t>
            </w:r>
            <w:r w:rsidR="000D1B86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RB</w:t>
            </w: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C+</w:t>
            </w:r>
            <w:r w:rsidR="00660266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 xml:space="preserve"> </w:t>
            </w:r>
            <w:r w:rsidR="007C53F0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FFP+</w:t>
            </w: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CRYO</w:t>
            </w:r>
          </w:p>
        </w:tc>
        <w:tc>
          <w:tcPr>
            <w:tcW w:w="709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</w:tcPr>
          <w:p w:rsidR="004D7592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Double</w:t>
            </w:r>
            <w:r w:rsidR="007C53F0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 xml:space="preserve"> / Triple</w:t>
            </w:r>
          </w:p>
        </w:tc>
        <w:tc>
          <w:tcPr>
            <w:tcW w:w="1556" w:type="dxa"/>
          </w:tcPr>
          <w:p w:rsidR="004D7592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450ml</w:t>
            </w:r>
          </w:p>
        </w:tc>
      </w:tr>
      <w:tr w:rsidR="004D7592" w:rsidRPr="00CA0AAE" w:rsidTr="002A2499">
        <w:trPr>
          <w:trHeight w:val="695"/>
        </w:trPr>
        <w:tc>
          <w:tcPr>
            <w:tcW w:w="1251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45-55 Kg</w:t>
            </w:r>
          </w:p>
        </w:tc>
        <w:tc>
          <w:tcPr>
            <w:tcW w:w="1159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No</w:t>
            </w:r>
          </w:p>
        </w:tc>
        <w:tc>
          <w:tcPr>
            <w:tcW w:w="2126" w:type="dxa"/>
          </w:tcPr>
          <w:p w:rsidR="0086748E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P</w:t>
            </w:r>
            <w:r w:rsidR="000D1B86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RB</w:t>
            </w: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C+FFP</w:t>
            </w:r>
            <w:r w:rsidR="007C53F0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+PC</w:t>
            </w:r>
          </w:p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</w:p>
        </w:tc>
        <w:tc>
          <w:tcPr>
            <w:tcW w:w="709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</w:tcPr>
          <w:p w:rsidR="004D7592" w:rsidRPr="00CA0AAE" w:rsidRDefault="007C53F0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Triple</w:t>
            </w:r>
          </w:p>
        </w:tc>
        <w:tc>
          <w:tcPr>
            <w:tcW w:w="1556" w:type="dxa"/>
          </w:tcPr>
          <w:p w:rsidR="004D7592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350ml</w:t>
            </w:r>
          </w:p>
        </w:tc>
      </w:tr>
      <w:tr w:rsidR="004D7592" w:rsidRPr="00CA0AAE" w:rsidTr="002A2499">
        <w:trPr>
          <w:trHeight w:val="713"/>
        </w:trPr>
        <w:tc>
          <w:tcPr>
            <w:tcW w:w="1251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45-55 Kg</w:t>
            </w:r>
          </w:p>
        </w:tc>
        <w:tc>
          <w:tcPr>
            <w:tcW w:w="1159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Yes</w:t>
            </w:r>
          </w:p>
        </w:tc>
        <w:tc>
          <w:tcPr>
            <w:tcW w:w="2126" w:type="dxa"/>
          </w:tcPr>
          <w:p w:rsidR="0086748E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P</w:t>
            </w:r>
            <w:r w:rsidR="000D1B86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RB</w:t>
            </w: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C+FFP</w:t>
            </w:r>
          </w:p>
          <w:p w:rsidR="004D7592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P</w:t>
            </w:r>
            <w:r w:rsidR="000D1B86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RB</w:t>
            </w: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C</w:t>
            </w:r>
            <w:r w:rsidR="00660266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 xml:space="preserve"> </w:t>
            </w: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+</w:t>
            </w:r>
            <w:r w:rsidR="00B940F0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FFP+</w:t>
            </w: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CRYO</w:t>
            </w:r>
          </w:p>
        </w:tc>
        <w:tc>
          <w:tcPr>
            <w:tcW w:w="709" w:type="dxa"/>
          </w:tcPr>
          <w:p w:rsidR="004D7592" w:rsidRPr="00CA0AAE" w:rsidRDefault="004D7592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</w:tcPr>
          <w:p w:rsidR="004D7592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Double</w:t>
            </w:r>
            <w:r w:rsidR="00B940F0"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 xml:space="preserve"> / Triple</w:t>
            </w:r>
          </w:p>
        </w:tc>
        <w:tc>
          <w:tcPr>
            <w:tcW w:w="1556" w:type="dxa"/>
          </w:tcPr>
          <w:p w:rsidR="004D7592" w:rsidRPr="00CA0AAE" w:rsidRDefault="0086748E" w:rsidP="00530A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</w:pPr>
            <w:r w:rsidRPr="00CA0AAE">
              <w:rPr>
                <w:rFonts w:asciiTheme="minorHAnsi" w:eastAsiaTheme="minorHAnsi" w:hAnsiTheme="minorHAnsi" w:cstheme="minorHAnsi"/>
                <w:color w:val="1F1A17"/>
                <w:sz w:val="24"/>
                <w:szCs w:val="24"/>
                <w:lang w:val="en-IN"/>
              </w:rPr>
              <w:t>350ml</w:t>
            </w:r>
          </w:p>
        </w:tc>
      </w:tr>
    </w:tbl>
    <w:p w:rsidR="00FA78B5" w:rsidRPr="00CA0AAE" w:rsidRDefault="00FA78B5" w:rsidP="00CA0AAE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>P</w:t>
      </w:r>
      <w:r w:rsidR="003C64E4" w:rsidRPr="00CA0AAE">
        <w:rPr>
          <w:rFonts w:asciiTheme="minorHAnsi" w:eastAsiaTheme="minorHAnsi" w:hAnsiTheme="minorHAnsi" w:cstheme="minorHAnsi"/>
          <w:color w:val="1F1A17"/>
          <w:lang w:val="en-IN"/>
        </w:rPr>
        <w:t>RB</w:t>
      </w:r>
      <w:r w:rsidRPr="00CA0AAE">
        <w:rPr>
          <w:rFonts w:asciiTheme="minorHAnsi" w:eastAsiaTheme="minorHAnsi" w:hAnsiTheme="minorHAnsi" w:cstheme="minorHAnsi"/>
          <w:color w:val="1F1A17"/>
          <w:lang w:val="en-IN"/>
        </w:rPr>
        <w:t xml:space="preserve">C : Packed </w:t>
      </w:r>
      <w:r w:rsidR="0083188E" w:rsidRPr="00CA0AAE">
        <w:rPr>
          <w:rFonts w:asciiTheme="minorHAnsi" w:eastAsiaTheme="minorHAnsi" w:hAnsiTheme="minorHAnsi" w:cstheme="minorHAnsi"/>
          <w:color w:val="1F1A17"/>
          <w:lang w:val="en-IN"/>
        </w:rPr>
        <w:t xml:space="preserve">Red Blood </w:t>
      </w:r>
      <w:r w:rsidRPr="00CA0AAE">
        <w:rPr>
          <w:rFonts w:asciiTheme="minorHAnsi" w:eastAsiaTheme="minorHAnsi" w:hAnsiTheme="minorHAnsi" w:cstheme="minorHAnsi"/>
          <w:color w:val="1F1A17"/>
          <w:lang w:val="en-IN"/>
        </w:rPr>
        <w:t>Cells</w:t>
      </w:r>
      <w:r w:rsidR="0083188E" w:rsidRPr="00CA0AAE">
        <w:rPr>
          <w:rFonts w:asciiTheme="minorHAnsi" w:eastAsiaTheme="minorHAnsi" w:hAnsiTheme="minorHAnsi" w:cstheme="minorHAnsi"/>
          <w:color w:val="1F1A17"/>
          <w:lang w:val="en-IN"/>
        </w:rPr>
        <w:t>,</w:t>
      </w:r>
      <w:r w:rsidRPr="00CA0AAE">
        <w:rPr>
          <w:rFonts w:asciiTheme="minorHAnsi" w:eastAsiaTheme="minorHAnsi" w:hAnsiTheme="minorHAnsi" w:cstheme="minorHAnsi"/>
          <w:color w:val="1F1A17"/>
          <w:lang w:val="en-IN"/>
        </w:rPr>
        <w:t xml:space="preserve"> FFP : Fresh Frozen Plasma</w:t>
      </w:r>
      <w:r w:rsidR="0083188E" w:rsidRPr="00CA0AAE">
        <w:rPr>
          <w:rFonts w:asciiTheme="minorHAnsi" w:eastAsiaTheme="minorHAnsi" w:hAnsiTheme="minorHAnsi" w:cstheme="minorHAnsi"/>
          <w:color w:val="1F1A17"/>
          <w:lang w:val="en-IN"/>
        </w:rPr>
        <w:t>,</w:t>
      </w:r>
      <w:r w:rsidRPr="00CA0AAE">
        <w:rPr>
          <w:rFonts w:asciiTheme="minorHAnsi" w:eastAsiaTheme="minorHAnsi" w:hAnsiTheme="minorHAnsi" w:cstheme="minorHAnsi"/>
          <w:color w:val="1F1A17"/>
          <w:lang w:val="en-IN"/>
        </w:rPr>
        <w:t xml:space="preserve"> P</w:t>
      </w:r>
      <w:r w:rsidR="0083188E" w:rsidRPr="00CA0AAE">
        <w:rPr>
          <w:rFonts w:asciiTheme="minorHAnsi" w:eastAsiaTheme="minorHAnsi" w:hAnsiTheme="minorHAnsi" w:cstheme="minorHAnsi"/>
          <w:color w:val="1F1A17"/>
          <w:lang w:val="en-IN"/>
        </w:rPr>
        <w:t>C</w:t>
      </w:r>
      <w:r w:rsidRPr="00CA0AAE">
        <w:rPr>
          <w:rFonts w:asciiTheme="minorHAnsi" w:eastAsiaTheme="minorHAnsi" w:hAnsiTheme="minorHAnsi" w:cstheme="minorHAnsi"/>
          <w:color w:val="1F1A17"/>
          <w:lang w:val="en-IN"/>
        </w:rPr>
        <w:t xml:space="preserve"> : Platelets</w:t>
      </w:r>
      <w:r w:rsidR="0083188E" w:rsidRPr="00CA0AAE">
        <w:rPr>
          <w:rFonts w:asciiTheme="minorHAnsi" w:eastAsiaTheme="minorHAnsi" w:hAnsiTheme="minorHAnsi" w:cstheme="minorHAnsi"/>
          <w:color w:val="1F1A17"/>
          <w:lang w:val="en-IN"/>
        </w:rPr>
        <w:t xml:space="preserve"> Concentrates,</w:t>
      </w:r>
      <w:r w:rsidR="003C64E4" w:rsidRPr="00CA0AAE">
        <w:rPr>
          <w:rFonts w:asciiTheme="minorHAnsi" w:eastAsiaTheme="minorHAnsi" w:hAnsiTheme="minorHAnsi" w:cstheme="minorHAnsi"/>
          <w:color w:val="1F1A17"/>
          <w:lang w:val="en-IN"/>
        </w:rPr>
        <w:t xml:space="preserve"> </w:t>
      </w:r>
      <w:r w:rsidRPr="00CA0AAE">
        <w:rPr>
          <w:rFonts w:asciiTheme="minorHAnsi" w:eastAsiaTheme="minorHAnsi" w:hAnsiTheme="minorHAnsi" w:cstheme="minorHAnsi"/>
          <w:color w:val="1F1A17"/>
          <w:lang w:val="en-IN"/>
        </w:rPr>
        <w:t>Cryo : Cryoprecipitate</w:t>
      </w:r>
    </w:p>
    <w:p w:rsidR="0086748E" w:rsidRPr="00CA0AAE" w:rsidRDefault="002D776A" w:rsidP="00CA0AAE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theme="minorHAnsi"/>
          <w:b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b/>
          <w:color w:val="1F1A17"/>
          <w:lang w:val="en-IN"/>
        </w:rPr>
        <w:t>Points to remember</w:t>
      </w:r>
    </w:p>
    <w:p w:rsidR="0086748E" w:rsidRPr="00CA0AAE" w:rsidRDefault="00FA78B5" w:rsidP="00CA0A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426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>Check the bag visually</w:t>
      </w:r>
    </w:p>
    <w:p w:rsidR="00FA78B5" w:rsidRPr="00CA0AAE" w:rsidRDefault="00FA78B5" w:rsidP="00CA0A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426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>In case of puncture or discolouration, do not use</w:t>
      </w:r>
    </w:p>
    <w:p w:rsidR="0086748E" w:rsidRPr="00CA0AAE" w:rsidRDefault="00FA78B5" w:rsidP="00CA0A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426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>Check the expiry date of the bag</w:t>
      </w:r>
    </w:p>
    <w:p w:rsidR="00FA78B5" w:rsidRPr="00CA0AAE" w:rsidRDefault="00FA78B5" w:rsidP="00CA0A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426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 xml:space="preserve">Use single bag </w:t>
      </w:r>
      <w:r w:rsidR="002D776A" w:rsidRPr="00CA0AAE">
        <w:rPr>
          <w:rFonts w:asciiTheme="minorHAnsi" w:eastAsiaTheme="minorHAnsi" w:hAnsiTheme="minorHAnsi" w:cstheme="minorHAnsi"/>
          <w:color w:val="1F1A17"/>
          <w:lang w:val="en-IN"/>
        </w:rPr>
        <w:t xml:space="preserve">only </w:t>
      </w:r>
      <w:r w:rsidRPr="00CA0AAE">
        <w:rPr>
          <w:rFonts w:asciiTheme="minorHAnsi" w:eastAsiaTheme="minorHAnsi" w:hAnsiTheme="minorHAnsi" w:cstheme="minorHAnsi"/>
          <w:color w:val="1F1A17"/>
          <w:lang w:val="en-IN"/>
        </w:rPr>
        <w:t>when;</w:t>
      </w:r>
    </w:p>
    <w:p w:rsidR="00FA78B5" w:rsidRPr="00CA0AAE" w:rsidRDefault="00FA78B5" w:rsidP="00CA0A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276" w:hanging="283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>Components are not to be separated from that unit.</w:t>
      </w:r>
    </w:p>
    <w:p w:rsidR="00FA78B5" w:rsidRPr="00CA0AAE" w:rsidRDefault="00FA78B5" w:rsidP="00CA0A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276" w:hanging="283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>When autologous blood is collected for patients e.g. elective surgery.</w:t>
      </w:r>
    </w:p>
    <w:p w:rsidR="00FA78B5" w:rsidRDefault="00FA78B5" w:rsidP="00CA0A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276" w:hanging="283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>Therapeutic phlebotomy is being performed on a patient.</w:t>
      </w:r>
    </w:p>
    <w:p w:rsidR="002A2499" w:rsidRPr="00CA0AAE" w:rsidRDefault="002A2499" w:rsidP="002A2499">
      <w:pPr>
        <w:pStyle w:val="ListParagraph"/>
        <w:autoSpaceDE w:val="0"/>
        <w:autoSpaceDN w:val="0"/>
        <w:adjustRightInd w:val="0"/>
        <w:spacing w:line="360" w:lineRule="auto"/>
        <w:ind w:left="1276"/>
        <w:rPr>
          <w:rFonts w:asciiTheme="minorHAnsi" w:eastAsiaTheme="minorHAnsi" w:hAnsiTheme="minorHAnsi" w:cstheme="minorHAnsi"/>
          <w:color w:val="1F1A17"/>
          <w:lang w:val="en-IN"/>
        </w:rPr>
      </w:pPr>
    </w:p>
    <w:p w:rsidR="002A2499" w:rsidRPr="00CA0AAE" w:rsidRDefault="002A2499" w:rsidP="002A24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Theme="minorHAnsi" w:hAnsiTheme="minorHAnsi" w:cstheme="minorHAnsi"/>
          <w:b/>
          <w:bCs/>
          <w:caps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b/>
          <w:bCs/>
          <w:caps/>
          <w:color w:val="1F1A17"/>
          <w:lang w:val="en-IN"/>
        </w:rPr>
        <w:t xml:space="preserve">Documentation </w:t>
      </w:r>
    </w:p>
    <w:p w:rsidR="002A2499" w:rsidRPr="00CA0AAE" w:rsidRDefault="002A2499" w:rsidP="002A2499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>Enter the following details on donor card and register:</w:t>
      </w:r>
    </w:p>
    <w:p w:rsidR="002A2499" w:rsidRPr="00CA0AAE" w:rsidRDefault="002A2499" w:rsidP="002A2499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>Type of bag</w:t>
      </w:r>
    </w:p>
    <w:p w:rsidR="002A2499" w:rsidRPr="00CA0AAE" w:rsidRDefault="002A2499" w:rsidP="002A2499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>Manufacturer's name</w:t>
      </w:r>
    </w:p>
    <w:p w:rsidR="002A2499" w:rsidRPr="00CA0AAE" w:rsidRDefault="002A2499" w:rsidP="002A2499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>Batch No.</w:t>
      </w:r>
    </w:p>
    <w:p w:rsidR="002A2499" w:rsidRPr="00CA0AAE" w:rsidRDefault="002A2499" w:rsidP="002A2499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theme="minorHAnsi"/>
          <w:color w:val="1F1A17"/>
          <w:lang w:val="en-IN"/>
        </w:rPr>
      </w:pPr>
      <w:r w:rsidRPr="00CA0AAE">
        <w:rPr>
          <w:rFonts w:asciiTheme="minorHAnsi" w:eastAsiaTheme="minorHAnsi" w:hAnsiTheme="minorHAnsi" w:cstheme="minorHAnsi"/>
          <w:color w:val="1F1A17"/>
          <w:lang w:val="en-IN"/>
        </w:rPr>
        <w:t>Expiry date</w:t>
      </w:r>
    </w:p>
    <w:p w:rsidR="00232226" w:rsidRPr="00CA0AAE" w:rsidRDefault="00232226" w:rsidP="00CA0A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4" w:hanging="567"/>
        <w:rPr>
          <w:rFonts w:asciiTheme="minorHAnsi" w:hAnsiTheme="minorHAnsi" w:cstheme="minorHAnsi"/>
          <w:b/>
          <w:lang w:eastAsia="en-GB"/>
        </w:rPr>
      </w:pPr>
      <w:r w:rsidRPr="00CA0AAE">
        <w:rPr>
          <w:rFonts w:asciiTheme="minorHAnsi" w:hAnsiTheme="minorHAnsi" w:cstheme="minorHAnsi"/>
          <w:b/>
          <w:caps/>
          <w:lang w:eastAsia="en-GB"/>
        </w:rPr>
        <w:t>References</w:t>
      </w:r>
      <w:r w:rsidRPr="00CA0AAE">
        <w:rPr>
          <w:rFonts w:asciiTheme="minorHAnsi" w:hAnsiTheme="minorHAnsi" w:cstheme="minorHAnsi"/>
          <w:b/>
          <w:lang w:eastAsia="en-GB"/>
        </w:rPr>
        <w:t>:</w:t>
      </w:r>
    </w:p>
    <w:p w:rsidR="002A2499" w:rsidRDefault="002A2499" w:rsidP="002A249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276" w:right="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Technical Manual, 11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ed., American Associating of Blood Banks, 1993.</w:t>
      </w:r>
    </w:p>
    <w:p w:rsidR="002A2499" w:rsidRDefault="002A2499" w:rsidP="002A249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276" w:right="6"/>
        <w:rPr>
          <w:rFonts w:ascii="Calibri" w:hAnsi="Calibri" w:cs="Calibri"/>
        </w:rPr>
      </w:pPr>
      <w:r>
        <w:rPr>
          <w:rFonts w:ascii="Calibri" w:hAnsi="Calibri" w:cs="Calibri"/>
        </w:rPr>
        <w:t>Technical Manual, 15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ed., American Associating of Blood Banks, 2005.</w:t>
      </w:r>
    </w:p>
    <w:p w:rsidR="002A2499" w:rsidRDefault="002A2499" w:rsidP="002A249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276" w:right="6"/>
        <w:rPr>
          <w:rFonts w:ascii="Calibri" w:hAnsi="Calibri" w:cs="Calibri"/>
        </w:rPr>
      </w:pPr>
      <w:r>
        <w:rPr>
          <w:rFonts w:ascii="Calibri" w:hAnsi="Calibri" w:cs="Calibri"/>
        </w:rPr>
        <w:t>Donor room policies and procedures ........... AABB publication.</w:t>
      </w:r>
    </w:p>
    <w:p w:rsidR="00C1706B" w:rsidRPr="00CA0AAE" w:rsidRDefault="00C1706B" w:rsidP="00530AC6">
      <w:pPr>
        <w:spacing w:line="360" w:lineRule="auto"/>
        <w:rPr>
          <w:rFonts w:asciiTheme="minorHAnsi" w:hAnsiTheme="minorHAnsi" w:cstheme="minorHAnsi"/>
        </w:rPr>
      </w:pPr>
    </w:p>
    <w:p w:rsidR="00C1706B" w:rsidRPr="00CA0AAE" w:rsidRDefault="00232226" w:rsidP="00CA0AAE">
      <w:pPr>
        <w:pStyle w:val="ListParagraph"/>
        <w:numPr>
          <w:ilvl w:val="0"/>
          <w:numId w:val="7"/>
        </w:numPr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CA0AAE">
        <w:rPr>
          <w:rFonts w:asciiTheme="minorHAnsi" w:hAnsiTheme="minorHAnsi" w:cstheme="minorHAnsi"/>
          <w:b/>
        </w:rPr>
        <w:t>END  OF THE DOCUMENT</w:t>
      </w:r>
    </w:p>
    <w:sectPr w:rsidR="00C1706B" w:rsidRPr="00CA0AAE" w:rsidSect="007E19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6D" w:rsidRDefault="001C286D" w:rsidP="00CE2BB4">
      <w:r>
        <w:separator/>
      </w:r>
    </w:p>
  </w:endnote>
  <w:endnote w:type="continuationSeparator" w:id="1">
    <w:p w:rsidR="001C286D" w:rsidRDefault="001C286D" w:rsidP="00CE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B4" w:rsidRDefault="00CE2BB4" w:rsidP="00CE2BB4">
    <w:pPr>
      <w:pStyle w:val="Footer"/>
    </w:pPr>
    <w:r>
      <w:t xml:space="preserve">     Prepared By </w:t>
    </w:r>
    <w:r>
      <w:tab/>
      <w:t xml:space="preserve">                                                                                               Approved By</w:t>
    </w:r>
  </w:p>
  <w:p w:rsidR="00CE2BB4" w:rsidRDefault="00CE2BB4" w:rsidP="00CE2BB4">
    <w:pPr>
      <w:pStyle w:val="Footer"/>
    </w:pPr>
  </w:p>
  <w:p w:rsidR="00CE2BB4" w:rsidRDefault="00CE2BB4" w:rsidP="00CE2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6D" w:rsidRDefault="001C286D" w:rsidP="00CE2BB4">
      <w:r>
        <w:separator/>
      </w:r>
    </w:p>
  </w:footnote>
  <w:footnote w:type="continuationSeparator" w:id="1">
    <w:p w:rsidR="001C286D" w:rsidRDefault="001C286D" w:rsidP="00CE2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18A"/>
    <w:multiLevelType w:val="hybridMultilevel"/>
    <w:tmpl w:val="AD2CDE10"/>
    <w:lvl w:ilvl="0" w:tplc="C75EE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7B5"/>
    <w:multiLevelType w:val="hybridMultilevel"/>
    <w:tmpl w:val="2B7A4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9032B"/>
    <w:multiLevelType w:val="hybridMultilevel"/>
    <w:tmpl w:val="4E76660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61F0"/>
    <w:multiLevelType w:val="hybridMultilevel"/>
    <w:tmpl w:val="FF8E7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43B34"/>
    <w:multiLevelType w:val="hybridMultilevel"/>
    <w:tmpl w:val="07FCA8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2180D"/>
    <w:multiLevelType w:val="hybridMultilevel"/>
    <w:tmpl w:val="A0CE8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E1D24"/>
    <w:multiLevelType w:val="hybridMultilevel"/>
    <w:tmpl w:val="E4C85F04"/>
    <w:lvl w:ilvl="0" w:tplc="D130C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785DDC"/>
    <w:multiLevelType w:val="hybridMultilevel"/>
    <w:tmpl w:val="FC3AF2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700CF594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71483C56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  <w:b/>
      </w:rPr>
    </w:lvl>
    <w:lvl w:ilvl="3" w:tplc="29F88CC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42F1F"/>
    <w:multiLevelType w:val="hybridMultilevel"/>
    <w:tmpl w:val="58CA9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D0D"/>
    <w:rsid w:val="000D1B86"/>
    <w:rsid w:val="00135F35"/>
    <w:rsid w:val="00180E6D"/>
    <w:rsid w:val="001900AB"/>
    <w:rsid w:val="001C286D"/>
    <w:rsid w:val="00232226"/>
    <w:rsid w:val="002448E3"/>
    <w:rsid w:val="00287338"/>
    <w:rsid w:val="002A2499"/>
    <w:rsid w:val="002D776A"/>
    <w:rsid w:val="00374BEE"/>
    <w:rsid w:val="003C64E4"/>
    <w:rsid w:val="004D7592"/>
    <w:rsid w:val="005050B5"/>
    <w:rsid w:val="00530AC6"/>
    <w:rsid w:val="005C5D80"/>
    <w:rsid w:val="005D3D0D"/>
    <w:rsid w:val="005F03DA"/>
    <w:rsid w:val="00660266"/>
    <w:rsid w:val="006D0356"/>
    <w:rsid w:val="007A7C2E"/>
    <w:rsid w:val="007B1C42"/>
    <w:rsid w:val="007C53F0"/>
    <w:rsid w:val="007E19FF"/>
    <w:rsid w:val="0083188E"/>
    <w:rsid w:val="0086748E"/>
    <w:rsid w:val="008D1D50"/>
    <w:rsid w:val="008D7C83"/>
    <w:rsid w:val="008E7E42"/>
    <w:rsid w:val="00911F47"/>
    <w:rsid w:val="00922F04"/>
    <w:rsid w:val="009A681D"/>
    <w:rsid w:val="009E7810"/>
    <w:rsid w:val="00B3753A"/>
    <w:rsid w:val="00B940F0"/>
    <w:rsid w:val="00BD0426"/>
    <w:rsid w:val="00C1706B"/>
    <w:rsid w:val="00CA0AAE"/>
    <w:rsid w:val="00CA57F0"/>
    <w:rsid w:val="00CC7847"/>
    <w:rsid w:val="00CD6EC4"/>
    <w:rsid w:val="00CE2BB4"/>
    <w:rsid w:val="00D110E2"/>
    <w:rsid w:val="00D440D7"/>
    <w:rsid w:val="00E10D67"/>
    <w:rsid w:val="00E20013"/>
    <w:rsid w:val="00EB1D9E"/>
    <w:rsid w:val="00F43160"/>
    <w:rsid w:val="00FA78B5"/>
    <w:rsid w:val="00FE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D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A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48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232226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32226"/>
    <w:rPr>
      <w:rFonts w:ascii="Calibri" w:eastAsia="Times New Roman" w:hAnsi="Calibri" w:cs="Times New Roman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E2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BB4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2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BB4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Pitamvaram</cp:lastModifiedBy>
  <cp:revision>39</cp:revision>
  <cp:lastPrinted>2011-03-23T06:33:00Z</cp:lastPrinted>
  <dcterms:created xsi:type="dcterms:W3CDTF">2011-03-23T03:56:00Z</dcterms:created>
  <dcterms:modified xsi:type="dcterms:W3CDTF">2016-12-15T05:05:00Z</dcterms:modified>
</cp:coreProperties>
</file>